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6A03" w14:textId="6B1842FD" w:rsidR="00EB33B0" w:rsidRPr="00EB33B0" w:rsidRDefault="00EB33B0" w:rsidP="00EB33B0">
      <w:pPr>
        <w:spacing w:after="240"/>
        <w:jc w:val="center"/>
        <w:rPr>
          <w:rFonts w:eastAsia="Calibri" w:cs="Times New Roman"/>
          <w:b/>
          <w:sz w:val="24"/>
          <w:szCs w:val="24"/>
        </w:rPr>
      </w:pPr>
      <w:r w:rsidRPr="00EB33B0">
        <w:rPr>
          <w:rFonts w:eastAsia="Calibri" w:cs="Times New Roman"/>
          <w:b/>
          <w:sz w:val="24"/>
          <w:szCs w:val="24"/>
        </w:rPr>
        <w:t xml:space="preserve">Part </w:t>
      </w:r>
      <w:r w:rsidR="002C113F">
        <w:rPr>
          <w:rFonts w:eastAsia="Calibri" w:cs="Times New Roman"/>
          <w:b/>
          <w:sz w:val="24"/>
          <w:szCs w:val="24"/>
        </w:rPr>
        <w:t>[</w:t>
      </w:r>
      <w:r w:rsidR="002C113F" w:rsidRPr="002C113F">
        <w:rPr>
          <w:rFonts w:eastAsia="Calibri" w:cs="Times New Roman"/>
          <w:b/>
          <w:color w:val="FF0000"/>
          <w:sz w:val="24"/>
          <w:szCs w:val="24"/>
        </w:rPr>
        <w:t>XX</w:t>
      </w:r>
      <w:r w:rsidR="002C113F">
        <w:rPr>
          <w:rFonts w:eastAsia="Calibri" w:cs="Times New Roman"/>
          <w:b/>
          <w:sz w:val="24"/>
          <w:szCs w:val="24"/>
        </w:rPr>
        <w:t>]</w:t>
      </w:r>
      <w:r w:rsidRPr="00EB33B0">
        <w:rPr>
          <w:rFonts w:eastAsia="Calibri" w:cs="Times New Roman"/>
          <w:b/>
          <w:sz w:val="24"/>
          <w:szCs w:val="24"/>
        </w:rPr>
        <w:t>: Petitioner’s Background and Lawful Source of Funds</w:t>
      </w:r>
    </w:p>
    <w:p w14:paraId="73EBCF9A" w14:textId="77777777" w:rsidR="00EB33B0" w:rsidRPr="00EB33B0" w:rsidRDefault="00EB33B0" w:rsidP="00EB33B0">
      <w:pPr>
        <w:spacing w:after="240"/>
        <w:rPr>
          <w:rFonts w:eastAsia="Calibri" w:cs="Times New Roman"/>
          <w:b/>
          <w:sz w:val="24"/>
          <w:szCs w:val="24"/>
        </w:rPr>
      </w:pPr>
      <w:r w:rsidRPr="00EB33B0">
        <w:rPr>
          <w:rFonts w:eastAsia="Calibri" w:cs="Times New Roman"/>
          <w:b/>
          <w:sz w:val="24"/>
          <w:szCs w:val="24"/>
        </w:rPr>
        <w:t>Overview of Petitioner’s Source of Funds</w:t>
      </w:r>
    </w:p>
    <w:p w14:paraId="388830F8" w14:textId="7CB5F554" w:rsidR="00EB33B0" w:rsidRPr="00EB33B0" w:rsidRDefault="00EB33B0" w:rsidP="00EB33B0">
      <w:pPr>
        <w:spacing w:after="240"/>
        <w:ind w:firstLine="720"/>
        <w:jc w:val="both"/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Petitioner owns </w:t>
      </w:r>
      <w:r>
        <w:rPr>
          <w:rFonts w:eastAsia="Calibri" w:cs="Times New Roman"/>
          <w:sz w:val="24"/>
          <w:szCs w:val="24"/>
        </w:rPr>
        <w:t>[</w:t>
      </w:r>
      <w:r w:rsidRPr="00FB77EB">
        <w:rPr>
          <w:rFonts w:eastAsia="Calibri" w:cs="Times New Roman"/>
          <w:color w:val="FF0000"/>
          <w:sz w:val="24"/>
          <w:szCs w:val="24"/>
        </w:rPr>
        <w:t>XX</w:t>
      </w:r>
      <w:r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% of </w:t>
      </w:r>
      <w:r>
        <w:rPr>
          <w:rFonts w:eastAsia="Calibri" w:cs="Times New Roman"/>
          <w:sz w:val="24"/>
          <w:szCs w:val="24"/>
        </w:rPr>
        <w:t>[</w:t>
      </w:r>
      <w:r w:rsidR="00141674">
        <w:rPr>
          <w:rFonts w:eastAsia="Calibri" w:cs="Times New Roman"/>
          <w:color w:val="FF0000"/>
          <w:sz w:val="24"/>
          <w:szCs w:val="24"/>
        </w:rPr>
        <w:t>N</w:t>
      </w:r>
      <w:r w:rsidR="00FB77EB" w:rsidRPr="00FB77EB">
        <w:rPr>
          <w:rFonts w:eastAsia="Calibri" w:cs="Times New Roman"/>
          <w:color w:val="FF0000"/>
          <w:sz w:val="24"/>
          <w:szCs w:val="24"/>
        </w:rPr>
        <w:t xml:space="preserve">ame of </w:t>
      </w:r>
      <w:r w:rsidR="00141674">
        <w:rPr>
          <w:rFonts w:eastAsia="Calibri" w:cs="Times New Roman"/>
          <w:color w:val="FF0000"/>
          <w:sz w:val="24"/>
          <w:szCs w:val="24"/>
        </w:rPr>
        <w:t>A</w:t>
      </w:r>
      <w:r w:rsidR="00FB77EB" w:rsidRPr="00FB77EB">
        <w:rPr>
          <w:rFonts w:eastAsia="Calibri" w:cs="Times New Roman"/>
          <w:color w:val="FF0000"/>
          <w:sz w:val="24"/>
          <w:szCs w:val="24"/>
        </w:rPr>
        <w:t xml:space="preserve">sset </w:t>
      </w:r>
      <w:r w:rsidR="00141674">
        <w:rPr>
          <w:rFonts w:eastAsia="Calibri" w:cs="Times New Roman"/>
          <w:color w:val="FF0000"/>
          <w:sz w:val="24"/>
          <w:szCs w:val="24"/>
        </w:rPr>
        <w:t>U</w:t>
      </w:r>
      <w:r w:rsidR="00FB77EB" w:rsidRPr="00FB77EB">
        <w:rPr>
          <w:rFonts w:eastAsia="Calibri" w:cs="Times New Roman"/>
          <w:color w:val="FF0000"/>
          <w:sz w:val="24"/>
          <w:szCs w:val="24"/>
        </w:rPr>
        <w:t xml:space="preserve">sed as </w:t>
      </w:r>
      <w:r w:rsidR="00141674">
        <w:rPr>
          <w:rFonts w:eastAsia="Calibri" w:cs="Times New Roman"/>
          <w:color w:val="FF0000"/>
          <w:sz w:val="24"/>
          <w:szCs w:val="24"/>
        </w:rPr>
        <w:t>C</w:t>
      </w:r>
      <w:r w:rsidR="00FB77EB" w:rsidRPr="00FB77EB">
        <w:rPr>
          <w:rFonts w:eastAsia="Calibri" w:cs="Times New Roman"/>
          <w:color w:val="FF0000"/>
          <w:sz w:val="24"/>
          <w:szCs w:val="24"/>
        </w:rPr>
        <w:t>ollateral</w:t>
      </w:r>
      <w:r w:rsidR="00FB77EB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, </w:t>
      </w:r>
      <w:r w:rsidR="00FB77EB">
        <w:rPr>
          <w:rFonts w:eastAsia="Calibri" w:cs="Times New Roman"/>
          <w:sz w:val="24"/>
          <w:szCs w:val="24"/>
        </w:rPr>
        <w:t>[</w:t>
      </w:r>
      <w:r w:rsidR="00FB77EB" w:rsidRPr="00851736">
        <w:rPr>
          <w:rFonts w:eastAsia="Calibri" w:cs="Times New Roman"/>
          <w:color w:val="FF0000"/>
          <w:sz w:val="24"/>
          <w:szCs w:val="24"/>
        </w:rPr>
        <w:t>brief description of asset, including address of immovable asset</w:t>
      </w:r>
      <w:r w:rsidR="00FB77EB">
        <w:rPr>
          <w:rFonts w:eastAsia="Calibri" w:cs="Times New Roman"/>
          <w:sz w:val="24"/>
          <w:szCs w:val="24"/>
        </w:rPr>
        <w:t xml:space="preserve">] </w:t>
      </w:r>
      <w:r w:rsidRPr="00EB33B0">
        <w:rPr>
          <w:rFonts w:eastAsia="Calibri" w:cs="Times New Roman"/>
          <w:sz w:val="24"/>
          <w:szCs w:val="24"/>
        </w:rPr>
        <w:t>(the “</w:t>
      </w:r>
      <w:r w:rsidR="00141674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S</w:t>
      </w:r>
      <w:r w:rsidR="00851736" w:rsidRPr="0085173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 xml:space="preserve">hortened </w:t>
      </w:r>
      <w:r w:rsidR="00141674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N</w:t>
      </w:r>
      <w:r w:rsidR="00851736" w:rsidRPr="0085173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 xml:space="preserve">ame of </w:t>
      </w:r>
      <w:r w:rsidR="00141674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A</w:t>
      </w:r>
      <w:r w:rsidR="00851736" w:rsidRPr="0085173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sset</w:t>
      </w:r>
      <w:r w:rsidRPr="00EB33B0">
        <w:rPr>
          <w:rFonts w:eastAsia="Calibri" w:cs="Times New Roman"/>
          <w:sz w:val="24"/>
          <w:szCs w:val="24"/>
        </w:rPr>
        <w:t>”), which is valued at $</w:t>
      </w:r>
      <w:r w:rsidR="00851736">
        <w:rPr>
          <w:rFonts w:eastAsia="Calibri" w:cs="Times New Roman"/>
          <w:sz w:val="24"/>
          <w:szCs w:val="24"/>
        </w:rPr>
        <w:t>[</w:t>
      </w:r>
      <w:r w:rsidR="00851736" w:rsidRPr="00851736">
        <w:rPr>
          <w:rFonts w:eastAsia="Calibri" w:cs="Times New Roman"/>
          <w:color w:val="FF0000"/>
          <w:sz w:val="24"/>
          <w:szCs w:val="24"/>
        </w:rPr>
        <w:t>XX</w:t>
      </w:r>
      <w:r w:rsidR="0085173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.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See </w:t>
      </w:r>
      <w:bookmarkStart w:id="0" w:name="_Hlk40430796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A60332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851736">
        <w:rPr>
          <w:rFonts w:eastAsia="Calibri" w:cs="Times New Roman"/>
          <w:i/>
          <w:iCs/>
          <w:sz w:val="24"/>
          <w:szCs w:val="24"/>
        </w:rPr>
        <w:t>[</w:t>
      </w:r>
      <w:r w:rsidR="00851736" w:rsidRPr="00141674">
        <w:rPr>
          <w:rFonts w:eastAsia="Calibri" w:cs="Times New Roman"/>
          <w:i/>
          <w:iCs/>
          <w:color w:val="FF0000"/>
          <w:sz w:val="24"/>
          <w:szCs w:val="24"/>
        </w:rPr>
        <w:t>Asset</w:t>
      </w:r>
      <w:r w:rsidRPr="00EB33B0">
        <w:rPr>
          <w:rFonts w:eastAsia="Calibri" w:cs="Times New Roman"/>
          <w:i/>
          <w:iCs/>
          <w:color w:val="FF0000"/>
          <w:sz w:val="24"/>
          <w:szCs w:val="24"/>
        </w:rPr>
        <w:t xml:space="preserve"> Valuation Letter</w:t>
      </w:r>
      <w:r w:rsidR="00851736">
        <w:rPr>
          <w:rFonts w:eastAsia="Calibri" w:cs="Times New Roman"/>
          <w:i/>
          <w:iCs/>
          <w:sz w:val="24"/>
          <w:szCs w:val="24"/>
        </w:rPr>
        <w:t>]</w:t>
      </w:r>
      <w:bookmarkEnd w:id="0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bookmarkStart w:id="1" w:name="_Hlk40430805"/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Exhibit </w:t>
      </w:r>
      <w:r w:rsidR="00A60332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141674">
        <w:rPr>
          <w:rFonts w:eastAsia="Calibri" w:cs="Times New Roman"/>
          <w:i/>
          <w:iCs/>
          <w:sz w:val="24"/>
          <w:szCs w:val="24"/>
        </w:rPr>
        <w:t>[</w:t>
      </w:r>
      <w:r w:rsidR="00141674" w:rsidRPr="006A6832">
        <w:rPr>
          <w:rFonts w:eastAsia="Calibri" w:cs="Times New Roman"/>
          <w:i/>
          <w:iCs/>
          <w:color w:val="FF0000"/>
          <w:sz w:val="24"/>
          <w:szCs w:val="24"/>
        </w:rPr>
        <w:t xml:space="preserve">Third-Party Proof of </w:t>
      </w:r>
      <w:r w:rsidR="006A6832" w:rsidRPr="006A6832">
        <w:rPr>
          <w:rFonts w:eastAsia="Calibri" w:cs="Times New Roman"/>
          <w:i/>
          <w:iCs/>
          <w:color w:val="FF0000"/>
          <w:sz w:val="24"/>
          <w:szCs w:val="24"/>
        </w:rPr>
        <w:t>Asset’s Existence/Operation</w:t>
      </w:r>
      <w:r w:rsidR="006A6832">
        <w:rPr>
          <w:rFonts w:eastAsia="Calibri" w:cs="Times New Roman"/>
          <w:i/>
          <w:iCs/>
          <w:sz w:val="24"/>
          <w:szCs w:val="24"/>
        </w:rPr>
        <w:t>]</w:t>
      </w:r>
      <w:bookmarkEnd w:id="1"/>
      <w:r w:rsidRPr="00EB33B0">
        <w:rPr>
          <w:rFonts w:eastAsia="Calibri" w:cs="Times New Roman"/>
          <w:sz w:val="24"/>
          <w:szCs w:val="24"/>
        </w:rPr>
        <w:t xml:space="preserve">. Thus, Petitioner’s share of the </w:t>
      </w:r>
      <w:r w:rsidR="006A6832">
        <w:rPr>
          <w:rFonts w:eastAsia="Calibri" w:cs="Times New Roman"/>
          <w:sz w:val="24"/>
          <w:szCs w:val="24"/>
        </w:rPr>
        <w:t>[</w:t>
      </w:r>
      <w:r w:rsidR="006A6832" w:rsidRPr="006A6832">
        <w:rPr>
          <w:rFonts w:eastAsia="Calibri" w:cs="Times New Roman"/>
          <w:color w:val="FF0000"/>
          <w:sz w:val="24"/>
          <w:szCs w:val="24"/>
        </w:rPr>
        <w:t>Shortened Name of Asset</w:t>
      </w:r>
      <w:r w:rsidR="002E0BF3" w:rsidRPr="002E0BF3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has an implied valuation of $</w:t>
      </w:r>
      <w:r w:rsidR="00A60332">
        <w:rPr>
          <w:rFonts w:eastAsia="Calibri" w:cs="Times New Roman"/>
          <w:sz w:val="24"/>
          <w:szCs w:val="24"/>
        </w:rPr>
        <w:t>[</w:t>
      </w:r>
      <w:r w:rsidR="00A60332" w:rsidRPr="00A60332">
        <w:rPr>
          <w:rFonts w:eastAsia="Calibri" w:cs="Times New Roman"/>
          <w:color w:val="FF0000"/>
          <w:sz w:val="24"/>
          <w:szCs w:val="24"/>
        </w:rPr>
        <w:t>XX% of value</w:t>
      </w:r>
      <w:r w:rsidR="00A60332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. The </w:t>
      </w:r>
      <w:r w:rsidR="002E0BF3">
        <w:rPr>
          <w:rFonts w:eastAsia="Calibri" w:cs="Times New Roman"/>
          <w:sz w:val="24"/>
          <w:szCs w:val="24"/>
        </w:rPr>
        <w:t>[</w:t>
      </w:r>
      <w:r w:rsidR="006A6832" w:rsidRPr="006A6832">
        <w:rPr>
          <w:rFonts w:eastAsia="Calibri" w:cs="Times New Roman"/>
          <w:color w:val="FF0000"/>
          <w:sz w:val="24"/>
          <w:szCs w:val="24"/>
        </w:rPr>
        <w:t>Shortened Name of Asset</w:t>
      </w:r>
      <w:r w:rsidR="002E0BF3">
        <w:rPr>
          <w:rFonts w:eastAsia="Calibri" w:cs="Times New Roman"/>
          <w:sz w:val="24"/>
          <w:szCs w:val="24"/>
        </w:rPr>
        <w:t>]</w:t>
      </w:r>
      <w:r w:rsidR="00074976">
        <w:rPr>
          <w:rFonts w:eastAsia="Calibri" w:cs="Times New Roman"/>
          <w:sz w:val="24"/>
          <w:szCs w:val="24"/>
        </w:rPr>
        <w:t xml:space="preserve"> and the</w:t>
      </w:r>
      <w:r w:rsidR="002E0BF3">
        <w:rPr>
          <w:rFonts w:eastAsia="Calibri" w:cs="Times New Roman"/>
          <w:sz w:val="24"/>
          <w:szCs w:val="24"/>
        </w:rPr>
        <w:t xml:space="preserve"> </w:t>
      </w:r>
      <w:r w:rsidR="00A60332">
        <w:rPr>
          <w:rFonts w:eastAsia="Calibri" w:cs="Times New Roman"/>
          <w:sz w:val="24"/>
          <w:szCs w:val="24"/>
        </w:rPr>
        <w:t>[</w:t>
      </w:r>
      <w:r w:rsidR="00A60332" w:rsidRPr="00F07495">
        <w:rPr>
          <w:rFonts w:eastAsia="Calibri" w:cs="Times New Roman"/>
          <w:color w:val="FF0000"/>
          <w:sz w:val="24"/>
          <w:szCs w:val="24"/>
        </w:rPr>
        <w:t>XX</w:t>
      </w:r>
      <w:r w:rsidRPr="00EB33B0">
        <w:rPr>
          <w:rFonts w:eastAsia="Calibri" w:cs="Times New Roman"/>
          <w:color w:val="FF0000"/>
          <w:sz w:val="24"/>
          <w:szCs w:val="24"/>
        </w:rPr>
        <w:t xml:space="preserve"> parcels of land on which the building is constructed</w:t>
      </w:r>
      <w:r w:rsidR="00F07495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represent</w:t>
      </w:r>
      <w:r w:rsidR="00F07495">
        <w:rPr>
          <w:rFonts w:eastAsia="Calibri" w:cs="Times New Roman"/>
          <w:sz w:val="24"/>
          <w:szCs w:val="24"/>
        </w:rPr>
        <w:t>(s)</w:t>
      </w:r>
      <w:r w:rsidRPr="00EB33B0">
        <w:rPr>
          <w:rFonts w:eastAsia="Calibri" w:cs="Times New Roman"/>
          <w:sz w:val="24"/>
          <w:szCs w:val="24"/>
        </w:rPr>
        <w:t xml:space="preserve"> the “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Collateral</w:t>
      </w:r>
      <w:r w:rsidRPr="00EB33B0">
        <w:rPr>
          <w:rFonts w:eastAsia="Calibri" w:cs="Times New Roman"/>
          <w:sz w:val="24"/>
          <w:szCs w:val="24"/>
        </w:rPr>
        <w:t>.”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bookmarkStart w:id="2" w:name="_Hlk24622873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>See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bookmarkStart w:id="3" w:name="_Hlk40430815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F07495" w:rsidRPr="00F07495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3</w:t>
      </w:r>
      <w:r w:rsidRPr="00EB33B0">
        <w:rPr>
          <w:rFonts w:eastAsia="Calibri" w:cs="Times New Roman"/>
          <w:i/>
          <w:iCs/>
          <w:sz w:val="24"/>
          <w:szCs w:val="24"/>
        </w:rPr>
        <w:t>, Deed of Mortgage</w:t>
      </w:r>
      <w:bookmarkEnd w:id="3"/>
      <w:r w:rsidRPr="00EB33B0">
        <w:rPr>
          <w:rFonts w:eastAsia="Calibri" w:cs="Times New Roman"/>
          <w:i/>
          <w:iCs/>
          <w:sz w:val="24"/>
          <w:szCs w:val="24"/>
        </w:rPr>
        <w:t>.</w:t>
      </w:r>
      <w:bookmarkEnd w:id="2"/>
    </w:p>
    <w:p w14:paraId="5BCB74D5" w14:textId="36C09712" w:rsidR="00EB33B0" w:rsidRPr="00EB33B0" w:rsidRDefault="00EB33B0" w:rsidP="00EB33B0">
      <w:pPr>
        <w:ind w:firstLine="720"/>
        <w:jc w:val="both"/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The Collateral was previously held by </w:t>
      </w:r>
      <w:r w:rsidR="002717ED">
        <w:rPr>
          <w:rFonts w:eastAsia="Calibri" w:cs="Times New Roman"/>
          <w:sz w:val="24"/>
          <w:szCs w:val="24"/>
        </w:rPr>
        <w:t>[</w:t>
      </w:r>
      <w:r w:rsidR="002717ED" w:rsidRPr="002717ED">
        <w:rPr>
          <w:rFonts w:eastAsia="Calibri" w:cs="Times New Roman"/>
          <w:color w:val="FF0000"/>
          <w:sz w:val="24"/>
          <w:szCs w:val="24"/>
        </w:rPr>
        <w:t xml:space="preserve">Name of </w:t>
      </w:r>
      <w:r w:rsidR="001D24E4">
        <w:rPr>
          <w:rFonts w:eastAsia="Calibri" w:cs="Times New Roman"/>
          <w:color w:val="FF0000"/>
          <w:sz w:val="24"/>
          <w:szCs w:val="24"/>
        </w:rPr>
        <w:t>Original Title Holder</w:t>
      </w:r>
      <w:r w:rsidR="002717ED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. </w:t>
      </w:r>
      <w:r w:rsidR="00814A8E">
        <w:rPr>
          <w:rFonts w:eastAsia="Calibri" w:cs="Times New Roman"/>
          <w:sz w:val="24"/>
          <w:szCs w:val="24"/>
        </w:rPr>
        <w:t>[</w:t>
      </w:r>
      <w:r w:rsidR="00814A8E" w:rsidRPr="00814A8E">
        <w:rPr>
          <w:rFonts w:eastAsia="Calibri" w:cs="Times New Roman"/>
          <w:color w:val="FF0000"/>
          <w:sz w:val="24"/>
          <w:szCs w:val="24"/>
        </w:rPr>
        <w:t>Name of Original Title Holder</w:t>
      </w:r>
      <w:r w:rsidR="00814A8E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died on </w:t>
      </w:r>
      <w:r w:rsidR="003C45BA">
        <w:rPr>
          <w:rFonts w:eastAsia="Calibri" w:cs="Times New Roman"/>
          <w:sz w:val="24"/>
          <w:szCs w:val="24"/>
        </w:rPr>
        <w:t>[</w:t>
      </w:r>
      <w:r w:rsidR="003C45BA" w:rsidRPr="003C45BA">
        <w:rPr>
          <w:rFonts w:eastAsia="Calibri" w:cs="Times New Roman"/>
          <w:color w:val="FF0000"/>
          <w:sz w:val="24"/>
          <w:szCs w:val="24"/>
        </w:rPr>
        <w:t>date of death</w:t>
      </w:r>
      <w:r w:rsidR="003C45BA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>, and upon his death and</w:t>
      </w:r>
      <w:r w:rsidR="00842AEF">
        <w:rPr>
          <w:rFonts w:eastAsia="Calibri" w:cs="Times New Roman"/>
          <w:sz w:val="24"/>
          <w:szCs w:val="24"/>
        </w:rPr>
        <w:t xml:space="preserve"> as per the terms set out in his will,</w:t>
      </w:r>
      <w:r w:rsidRPr="00EB33B0">
        <w:rPr>
          <w:rFonts w:eastAsia="Calibri" w:cs="Times New Roman"/>
          <w:sz w:val="24"/>
          <w:szCs w:val="24"/>
        </w:rPr>
        <w:t xml:space="preserve"> 100% of the ownership of the </w:t>
      </w:r>
      <w:r w:rsidR="002E0BF3">
        <w:rPr>
          <w:rFonts w:eastAsia="Calibri" w:cs="Times New Roman"/>
          <w:sz w:val="24"/>
          <w:szCs w:val="24"/>
        </w:rPr>
        <w:t>[</w:t>
      </w:r>
      <w:r w:rsidR="006A6832" w:rsidRPr="006A6832">
        <w:rPr>
          <w:rFonts w:eastAsia="Calibri" w:cs="Times New Roman"/>
          <w:color w:val="FF0000"/>
          <w:sz w:val="24"/>
          <w:szCs w:val="24"/>
        </w:rPr>
        <w:t>Shortened Name of Asset</w:t>
      </w:r>
      <w:r w:rsidR="002E0BF3">
        <w:rPr>
          <w:rFonts w:eastAsia="Calibri" w:cs="Times New Roman"/>
          <w:sz w:val="24"/>
          <w:szCs w:val="24"/>
        </w:rPr>
        <w:t xml:space="preserve">] </w:t>
      </w:r>
      <w:r w:rsidRPr="00EB33B0">
        <w:rPr>
          <w:rFonts w:eastAsia="Calibri" w:cs="Times New Roman"/>
          <w:sz w:val="24"/>
          <w:szCs w:val="24"/>
        </w:rPr>
        <w:t xml:space="preserve">was transmitted by operation of law to the </w:t>
      </w:r>
      <w:r w:rsidR="00842AEF">
        <w:rPr>
          <w:rFonts w:eastAsia="Calibri" w:cs="Times New Roman"/>
          <w:sz w:val="24"/>
          <w:szCs w:val="24"/>
        </w:rPr>
        <w:t>surviving spouse</w:t>
      </w:r>
      <w:r w:rsidRPr="00EB33B0">
        <w:rPr>
          <w:rFonts w:eastAsia="Calibri" w:cs="Times New Roman"/>
          <w:sz w:val="24"/>
          <w:szCs w:val="24"/>
        </w:rPr>
        <w:t xml:space="preserve">, </w:t>
      </w:r>
      <w:r w:rsidR="00842AEF">
        <w:rPr>
          <w:rFonts w:eastAsia="Calibri" w:cs="Times New Roman"/>
          <w:sz w:val="24"/>
          <w:szCs w:val="24"/>
        </w:rPr>
        <w:t>[</w:t>
      </w:r>
      <w:r w:rsidR="00842AEF" w:rsidRPr="00F82194">
        <w:rPr>
          <w:rFonts w:eastAsia="Calibri" w:cs="Times New Roman"/>
          <w:color w:val="FF0000"/>
          <w:sz w:val="24"/>
          <w:szCs w:val="24"/>
        </w:rPr>
        <w:t xml:space="preserve">Name of </w:t>
      </w:r>
      <w:r w:rsidR="00F82194">
        <w:rPr>
          <w:rFonts w:eastAsia="Calibri" w:cs="Times New Roman"/>
          <w:color w:val="FF0000"/>
          <w:sz w:val="24"/>
          <w:szCs w:val="24"/>
        </w:rPr>
        <w:t xml:space="preserve">Surviving </w:t>
      </w:r>
      <w:r w:rsidR="00842AEF" w:rsidRPr="00F82194">
        <w:rPr>
          <w:rFonts w:eastAsia="Calibri" w:cs="Times New Roman"/>
          <w:color w:val="FF0000"/>
          <w:sz w:val="24"/>
          <w:szCs w:val="24"/>
        </w:rPr>
        <w:t>Spouse</w:t>
      </w:r>
      <w:r w:rsidR="00842AEF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(</w:t>
      </w:r>
      <w:r w:rsidR="00F82194">
        <w:rPr>
          <w:rFonts w:eastAsia="Calibri" w:cs="Times New Roman"/>
          <w:sz w:val="24"/>
          <w:szCs w:val="24"/>
        </w:rPr>
        <w:t>[</w:t>
      </w:r>
      <w:r w:rsidR="00F82194" w:rsidRPr="00F82194">
        <w:rPr>
          <w:rFonts w:eastAsia="Calibri" w:cs="Times New Roman"/>
          <w:color w:val="FF0000"/>
          <w:sz w:val="24"/>
          <w:szCs w:val="24"/>
        </w:rPr>
        <w:t>XX</w:t>
      </w:r>
      <w:r w:rsidR="00F82194" w:rsidRPr="00F82194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% ownership), and each of the couple’s </w:t>
      </w:r>
      <w:r w:rsidR="00F82194">
        <w:rPr>
          <w:rFonts w:eastAsia="Calibri" w:cs="Times New Roman"/>
          <w:sz w:val="24"/>
          <w:szCs w:val="24"/>
        </w:rPr>
        <w:t>[</w:t>
      </w:r>
      <w:r w:rsidR="00F82194" w:rsidRPr="00F82194">
        <w:rPr>
          <w:rFonts w:eastAsia="Calibri" w:cs="Times New Roman"/>
          <w:color w:val="FF0000"/>
          <w:sz w:val="24"/>
          <w:szCs w:val="24"/>
        </w:rPr>
        <w:t>XX</w:t>
      </w:r>
      <w:r w:rsidR="00F82194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children,</w:t>
      </w:r>
      <w:r w:rsidRPr="00EB33B0" w:rsidDel="009115CD">
        <w:rPr>
          <w:rFonts w:eastAsia="Calibri" w:cs="Times New Roman"/>
          <w:sz w:val="24"/>
          <w:szCs w:val="24"/>
        </w:rPr>
        <w:t xml:space="preserve"> </w:t>
      </w:r>
      <w:r w:rsidR="00F82194">
        <w:rPr>
          <w:rFonts w:eastAsia="Calibri" w:cs="Times New Roman"/>
          <w:sz w:val="24"/>
          <w:szCs w:val="24"/>
        </w:rPr>
        <w:t>[</w:t>
      </w:r>
      <w:r w:rsidR="00F82194" w:rsidRPr="00F82194">
        <w:rPr>
          <w:rFonts w:eastAsia="Calibri" w:cs="Times New Roman"/>
          <w:color w:val="FF0000"/>
          <w:sz w:val="24"/>
          <w:szCs w:val="24"/>
        </w:rPr>
        <w:t>Name of Petitioner</w:t>
      </w:r>
      <w:r w:rsidR="00F82194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(</w:t>
      </w:r>
      <w:r w:rsidR="00F82194">
        <w:rPr>
          <w:rFonts w:eastAsia="Calibri" w:cs="Times New Roman"/>
          <w:sz w:val="24"/>
          <w:szCs w:val="24"/>
        </w:rPr>
        <w:t>[</w:t>
      </w:r>
      <w:r w:rsidR="00F82194" w:rsidRPr="00FE76A3">
        <w:rPr>
          <w:rFonts w:eastAsia="Calibri" w:cs="Times New Roman"/>
          <w:color w:val="FF0000"/>
          <w:sz w:val="24"/>
          <w:szCs w:val="24"/>
        </w:rPr>
        <w:t>XX</w:t>
      </w:r>
      <w:r w:rsidR="00F82194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% ownership), </w:t>
      </w:r>
      <w:r w:rsidR="00FE76A3">
        <w:rPr>
          <w:rFonts w:eastAsia="Calibri" w:cs="Times New Roman"/>
          <w:sz w:val="24"/>
          <w:szCs w:val="24"/>
        </w:rPr>
        <w:t>[</w:t>
      </w:r>
      <w:r w:rsidR="00FE76A3" w:rsidRPr="00FE76A3">
        <w:rPr>
          <w:rFonts w:eastAsia="Calibri" w:cs="Times New Roman"/>
          <w:color w:val="FF0000"/>
          <w:sz w:val="24"/>
          <w:szCs w:val="24"/>
        </w:rPr>
        <w:t>Name of Beneficiary 2</w:t>
      </w:r>
      <w:r w:rsidR="00FE76A3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(</w:t>
      </w:r>
      <w:r w:rsidR="00FE76A3">
        <w:rPr>
          <w:rFonts w:eastAsia="Calibri" w:cs="Times New Roman"/>
          <w:sz w:val="24"/>
          <w:szCs w:val="24"/>
        </w:rPr>
        <w:t>[</w:t>
      </w:r>
      <w:r w:rsidR="00FE76A3" w:rsidRPr="00FE76A3">
        <w:rPr>
          <w:rFonts w:eastAsia="Calibri" w:cs="Times New Roman"/>
          <w:color w:val="FF0000"/>
          <w:sz w:val="24"/>
          <w:szCs w:val="24"/>
        </w:rPr>
        <w:t>XX</w:t>
      </w:r>
      <w:r w:rsidR="00FE76A3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% ownership), and </w:t>
      </w:r>
      <w:r w:rsidR="00FE76A3">
        <w:rPr>
          <w:rFonts w:eastAsia="Calibri" w:cs="Times New Roman"/>
          <w:sz w:val="24"/>
          <w:szCs w:val="24"/>
        </w:rPr>
        <w:t>[</w:t>
      </w:r>
      <w:r w:rsidR="00FE76A3" w:rsidRPr="00FE76A3">
        <w:rPr>
          <w:rFonts w:eastAsia="Calibri" w:cs="Times New Roman"/>
          <w:color w:val="FF0000"/>
          <w:sz w:val="24"/>
          <w:szCs w:val="24"/>
        </w:rPr>
        <w:t xml:space="preserve">Name of Beneficiary </w:t>
      </w:r>
      <w:r w:rsidR="00FE76A3">
        <w:rPr>
          <w:rFonts w:eastAsia="Calibri" w:cs="Times New Roman"/>
          <w:color w:val="FF0000"/>
          <w:sz w:val="24"/>
          <w:szCs w:val="24"/>
        </w:rPr>
        <w:t>3</w:t>
      </w:r>
      <w:r w:rsidR="00FE76A3">
        <w:rPr>
          <w:rFonts w:eastAsia="Calibri" w:cs="Times New Roman"/>
          <w:sz w:val="24"/>
          <w:szCs w:val="24"/>
        </w:rPr>
        <w:t>]</w:t>
      </w:r>
      <w:r w:rsidR="00FE76A3" w:rsidRPr="00EB33B0">
        <w:rPr>
          <w:rFonts w:eastAsia="Calibri" w:cs="Times New Roman"/>
          <w:sz w:val="24"/>
          <w:szCs w:val="24"/>
        </w:rPr>
        <w:t xml:space="preserve"> (</w:t>
      </w:r>
      <w:r w:rsidR="00FE76A3">
        <w:rPr>
          <w:rFonts w:eastAsia="Calibri" w:cs="Times New Roman"/>
          <w:sz w:val="24"/>
          <w:szCs w:val="24"/>
        </w:rPr>
        <w:t>[</w:t>
      </w:r>
      <w:r w:rsidR="00FE76A3" w:rsidRPr="00FE76A3">
        <w:rPr>
          <w:rFonts w:eastAsia="Calibri" w:cs="Times New Roman"/>
          <w:color w:val="FF0000"/>
          <w:sz w:val="24"/>
          <w:szCs w:val="24"/>
        </w:rPr>
        <w:t>XX</w:t>
      </w:r>
      <w:r w:rsidR="00FE76A3">
        <w:rPr>
          <w:rFonts w:eastAsia="Calibri" w:cs="Times New Roman"/>
          <w:sz w:val="24"/>
          <w:szCs w:val="24"/>
        </w:rPr>
        <w:t>]</w:t>
      </w:r>
      <w:r w:rsidR="00FE76A3" w:rsidRPr="00EB33B0">
        <w:rPr>
          <w:rFonts w:eastAsia="Calibri" w:cs="Times New Roman"/>
          <w:sz w:val="24"/>
          <w:szCs w:val="24"/>
        </w:rPr>
        <w:t>% ownership)</w:t>
      </w:r>
      <w:r w:rsidRPr="00EB33B0">
        <w:rPr>
          <w:rFonts w:eastAsia="Calibri" w:cs="Times New Roman"/>
          <w:sz w:val="24"/>
          <w:szCs w:val="24"/>
        </w:rPr>
        <w:t xml:space="preserve">, making each of the </w:t>
      </w:r>
      <w:r w:rsidR="00FE76A3">
        <w:rPr>
          <w:rFonts w:eastAsia="Calibri" w:cs="Times New Roman"/>
          <w:sz w:val="24"/>
          <w:szCs w:val="24"/>
        </w:rPr>
        <w:t>[</w:t>
      </w:r>
      <w:r w:rsidR="00FE76A3" w:rsidRPr="00FE76A3">
        <w:rPr>
          <w:rFonts w:eastAsia="Calibri" w:cs="Times New Roman"/>
          <w:color w:val="FF0000"/>
          <w:sz w:val="24"/>
          <w:szCs w:val="24"/>
        </w:rPr>
        <w:t>XX</w:t>
      </w:r>
      <w:r w:rsidR="00FE76A3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surviving family members co-owners of the </w:t>
      </w:r>
      <w:r w:rsidR="002E0BF3">
        <w:rPr>
          <w:rFonts w:eastAsia="Calibri" w:cs="Times New Roman"/>
          <w:sz w:val="24"/>
          <w:szCs w:val="24"/>
        </w:rPr>
        <w:t>[</w:t>
      </w:r>
      <w:r w:rsidR="006A6832" w:rsidRPr="006A6832">
        <w:rPr>
          <w:rFonts w:eastAsia="Calibri" w:cs="Times New Roman"/>
          <w:color w:val="FF0000"/>
          <w:sz w:val="24"/>
          <w:szCs w:val="24"/>
        </w:rPr>
        <w:t>Shortened Name of Asset</w:t>
      </w:r>
      <w:r w:rsidR="002E0BF3" w:rsidRPr="002E0BF3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.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See </w:t>
      </w:r>
      <w:bookmarkStart w:id="4" w:name="_Hlk40432689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4F21C1" w:rsidRPr="004F21C1">
        <w:rPr>
          <w:rFonts w:eastAsia="Calibri" w:cs="Times New Roman"/>
          <w:b/>
          <w:i/>
          <w:iCs/>
          <w:color w:val="FF0000"/>
          <w:sz w:val="24"/>
          <w:szCs w:val="24"/>
        </w:rPr>
        <w:t>4</w:t>
      </w:r>
      <w:r w:rsidRPr="00EB33B0">
        <w:rPr>
          <w:rFonts w:eastAsia="Calibri" w:cs="Times New Roman"/>
          <w:i/>
          <w:iCs/>
          <w:sz w:val="24"/>
          <w:szCs w:val="24"/>
        </w:rPr>
        <w:t>,</w:t>
      </w:r>
      <w:r w:rsidRPr="00EB33B0">
        <w:rPr>
          <w:rFonts w:eastAsia="Calibri" w:cs="Times New Roman"/>
          <w:sz w:val="24"/>
          <w:szCs w:val="24"/>
        </w:rPr>
        <w:t xml:space="preserve"> </w:t>
      </w:r>
      <w:r w:rsidRPr="00EB33B0">
        <w:rPr>
          <w:rFonts w:eastAsia="Calibri" w:cs="Times New Roman"/>
          <w:i/>
          <w:sz w:val="24"/>
          <w:szCs w:val="24"/>
        </w:rPr>
        <w:t xml:space="preserve">Death Certificate of </w:t>
      </w:r>
      <w:r w:rsidR="004F21C1">
        <w:rPr>
          <w:rFonts w:eastAsia="Calibri" w:cs="Times New Roman"/>
          <w:i/>
          <w:sz w:val="24"/>
          <w:szCs w:val="24"/>
        </w:rPr>
        <w:t>[</w:t>
      </w:r>
      <w:r w:rsidR="004F21C1" w:rsidRPr="004F21C1">
        <w:rPr>
          <w:rFonts w:eastAsia="Calibri" w:cs="Times New Roman"/>
          <w:i/>
          <w:color w:val="FF0000"/>
          <w:sz w:val="24"/>
          <w:szCs w:val="24"/>
        </w:rPr>
        <w:t>Name of Original Title Holder</w:t>
      </w:r>
      <w:r w:rsidR="004F21C1">
        <w:rPr>
          <w:rFonts w:eastAsia="Calibri" w:cs="Times New Roman"/>
          <w:i/>
          <w:sz w:val="24"/>
          <w:szCs w:val="24"/>
        </w:rPr>
        <w:t>]</w:t>
      </w:r>
      <w:bookmarkEnd w:id="4"/>
      <w:r w:rsidRPr="00EB33B0">
        <w:rPr>
          <w:rFonts w:eastAsia="Calibri" w:cs="Times New Roman"/>
          <w:i/>
          <w:sz w:val="24"/>
          <w:szCs w:val="24"/>
        </w:rPr>
        <w:t xml:space="preserve">; </w:t>
      </w:r>
      <w:bookmarkStart w:id="5" w:name="_Hlk40432735"/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4F21C1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Exhibit </w:t>
      </w:r>
      <w:r w:rsidR="00F877CF">
        <w:rPr>
          <w:rFonts w:eastAsia="Calibri" w:cs="Times New Roman"/>
          <w:b/>
          <w:i/>
          <w:iCs/>
          <w:color w:val="FF0000"/>
          <w:sz w:val="24"/>
          <w:szCs w:val="24"/>
        </w:rPr>
        <w:t>5</w:t>
      </w:r>
      <w:r w:rsidR="004F21C1" w:rsidRPr="00EB33B0">
        <w:rPr>
          <w:rFonts w:eastAsia="Calibri" w:cs="Times New Roman"/>
          <w:i/>
          <w:iCs/>
          <w:sz w:val="24"/>
          <w:szCs w:val="24"/>
        </w:rPr>
        <w:t>,</w:t>
      </w:r>
      <w:r w:rsidR="004F21C1" w:rsidRPr="00EB33B0">
        <w:rPr>
          <w:rFonts w:eastAsia="Calibri" w:cs="Times New Roman"/>
          <w:sz w:val="24"/>
          <w:szCs w:val="24"/>
        </w:rPr>
        <w:t xml:space="preserve"> </w:t>
      </w:r>
      <w:r w:rsidR="00F877CF">
        <w:rPr>
          <w:rFonts w:eastAsia="Calibri" w:cs="Times New Roman"/>
          <w:i/>
          <w:sz w:val="24"/>
          <w:szCs w:val="24"/>
        </w:rPr>
        <w:t>Will</w:t>
      </w:r>
      <w:r w:rsidR="004F21C1" w:rsidRPr="00EB33B0">
        <w:rPr>
          <w:rFonts w:eastAsia="Calibri" w:cs="Times New Roman"/>
          <w:i/>
          <w:sz w:val="24"/>
          <w:szCs w:val="24"/>
        </w:rPr>
        <w:t xml:space="preserve"> of </w:t>
      </w:r>
      <w:r w:rsidR="004F21C1">
        <w:rPr>
          <w:rFonts w:eastAsia="Calibri" w:cs="Times New Roman"/>
          <w:i/>
          <w:sz w:val="24"/>
          <w:szCs w:val="24"/>
        </w:rPr>
        <w:t>[</w:t>
      </w:r>
      <w:r w:rsidR="004F21C1" w:rsidRPr="004F21C1">
        <w:rPr>
          <w:rFonts w:eastAsia="Calibri" w:cs="Times New Roman"/>
          <w:i/>
          <w:color w:val="FF0000"/>
          <w:sz w:val="24"/>
          <w:szCs w:val="24"/>
        </w:rPr>
        <w:t>Name of Original Title Holder</w:t>
      </w:r>
      <w:r w:rsidR="004F21C1">
        <w:rPr>
          <w:rFonts w:eastAsia="Calibri" w:cs="Times New Roman"/>
          <w:i/>
          <w:sz w:val="24"/>
          <w:szCs w:val="24"/>
        </w:rPr>
        <w:t>]</w:t>
      </w:r>
      <w:bookmarkEnd w:id="5"/>
      <w:r w:rsidR="00F877CF">
        <w:rPr>
          <w:rFonts w:eastAsia="Calibri" w:cs="Times New Roman"/>
          <w:i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sz w:val="24"/>
          <w:szCs w:val="24"/>
        </w:rPr>
        <w:t xml:space="preserve">ee </w:t>
      </w:r>
      <w:bookmarkStart w:id="6" w:name="_Hlk40432758"/>
      <w:r w:rsidRPr="00EB33B0">
        <w:rPr>
          <w:rFonts w:eastAsia="Calibri" w:cs="Times New Roman"/>
          <w:b/>
          <w:bCs/>
          <w:i/>
          <w:sz w:val="24"/>
          <w:szCs w:val="24"/>
        </w:rPr>
        <w:t xml:space="preserve">Exhibit </w:t>
      </w:r>
      <w:r w:rsidR="00F877CF" w:rsidRPr="00F877CF">
        <w:rPr>
          <w:rFonts w:eastAsia="Calibri" w:cs="Times New Roman"/>
          <w:b/>
          <w:bCs/>
          <w:i/>
          <w:color w:val="FF0000"/>
          <w:sz w:val="24"/>
          <w:szCs w:val="24"/>
        </w:rPr>
        <w:t>6</w:t>
      </w:r>
      <w:r w:rsidRPr="00EB33B0">
        <w:rPr>
          <w:rFonts w:eastAsia="Calibri" w:cs="Times New Roman"/>
          <w:i/>
          <w:sz w:val="24"/>
          <w:szCs w:val="24"/>
        </w:rPr>
        <w:t xml:space="preserve">, Certificates of Title for </w:t>
      </w:r>
      <w:r w:rsidR="002E0BF3">
        <w:rPr>
          <w:rFonts w:eastAsia="Calibri" w:cs="Times New Roman"/>
          <w:i/>
          <w:sz w:val="24"/>
          <w:szCs w:val="24"/>
        </w:rPr>
        <w:t>[</w:t>
      </w:r>
      <w:r w:rsidR="006A6832" w:rsidRPr="006A6832">
        <w:rPr>
          <w:rFonts w:eastAsia="Calibri" w:cs="Times New Roman"/>
          <w:i/>
          <w:color w:val="FF0000"/>
          <w:sz w:val="24"/>
          <w:szCs w:val="24"/>
        </w:rPr>
        <w:t>Shortened Name of Asset</w:t>
      </w:r>
      <w:r w:rsidR="002E0BF3">
        <w:rPr>
          <w:rFonts w:eastAsia="Calibri" w:cs="Times New Roman"/>
          <w:i/>
          <w:sz w:val="24"/>
          <w:szCs w:val="24"/>
        </w:rPr>
        <w:t>].</w:t>
      </w:r>
      <w:bookmarkEnd w:id="6"/>
    </w:p>
    <w:p w14:paraId="274DE7F2" w14:textId="77777777" w:rsidR="00EB33B0" w:rsidRPr="00EB33B0" w:rsidRDefault="00EB33B0" w:rsidP="00EB33B0">
      <w:pPr>
        <w:ind w:firstLine="720"/>
        <w:jc w:val="both"/>
        <w:rPr>
          <w:rFonts w:eastAsia="Calibri" w:cs="Times New Roman"/>
          <w:sz w:val="24"/>
          <w:szCs w:val="24"/>
        </w:rPr>
      </w:pPr>
    </w:p>
    <w:p w14:paraId="72C7FD36" w14:textId="71C481C1" w:rsidR="00EB33B0" w:rsidRPr="00EB33B0" w:rsidRDefault="00EB33B0" w:rsidP="00EB33B0">
      <w:pPr>
        <w:ind w:firstLine="720"/>
        <w:jc w:val="both"/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On </w:t>
      </w:r>
      <w:r w:rsidR="00076431">
        <w:rPr>
          <w:rFonts w:eastAsia="Calibri" w:cs="Times New Roman"/>
          <w:sz w:val="24"/>
          <w:szCs w:val="24"/>
        </w:rPr>
        <w:t>[</w:t>
      </w:r>
      <w:r w:rsidR="00C53423" w:rsidRPr="00C53423">
        <w:rPr>
          <w:rFonts w:eastAsia="Calibri" w:cs="Times New Roman"/>
          <w:color w:val="FF0000"/>
          <w:sz w:val="24"/>
          <w:szCs w:val="24"/>
        </w:rPr>
        <w:t>date</w:t>
      </w:r>
      <w:r w:rsidR="00C53423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, </w:t>
      </w:r>
      <w:r w:rsidR="00C53423">
        <w:rPr>
          <w:rFonts w:eastAsia="Calibri" w:cs="Times New Roman"/>
          <w:sz w:val="24"/>
          <w:szCs w:val="24"/>
        </w:rPr>
        <w:t>[</w:t>
      </w:r>
      <w:r w:rsidR="00C53423" w:rsidRPr="0046075F">
        <w:rPr>
          <w:rFonts w:eastAsia="Calibri" w:cs="Times New Roman"/>
          <w:color w:val="FF0000"/>
          <w:sz w:val="24"/>
          <w:szCs w:val="24"/>
        </w:rPr>
        <w:t>Name of Donor</w:t>
      </w:r>
      <w:r w:rsidR="00C53423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and </w:t>
      </w:r>
      <w:r w:rsidR="0046075F">
        <w:rPr>
          <w:rFonts w:eastAsia="Calibri" w:cs="Times New Roman"/>
          <w:sz w:val="24"/>
          <w:szCs w:val="24"/>
        </w:rPr>
        <w:t>[</w:t>
      </w:r>
      <w:r w:rsidR="0046075F" w:rsidRPr="0046075F">
        <w:rPr>
          <w:rFonts w:eastAsia="Calibri" w:cs="Times New Roman"/>
          <w:color w:val="FF0000"/>
          <w:sz w:val="24"/>
          <w:szCs w:val="24"/>
        </w:rPr>
        <w:t>Name of Petitioner</w:t>
      </w:r>
      <w:r w:rsidR="0046075F">
        <w:rPr>
          <w:rFonts w:eastAsia="Calibri" w:cs="Times New Roman"/>
          <w:sz w:val="24"/>
          <w:szCs w:val="24"/>
        </w:rPr>
        <w:t xml:space="preserve">] </w:t>
      </w:r>
      <w:r w:rsidRPr="00EB33B0">
        <w:rPr>
          <w:rFonts w:eastAsia="Calibri" w:cs="Times New Roman"/>
          <w:sz w:val="24"/>
          <w:szCs w:val="24"/>
        </w:rPr>
        <w:t>executed a deed of donation (the “</w:t>
      </w:r>
      <w:r w:rsidRPr="00EB33B0">
        <w:rPr>
          <w:rFonts w:eastAsia="Calibri" w:cs="Times New Roman"/>
          <w:b/>
          <w:i/>
          <w:sz w:val="24"/>
          <w:szCs w:val="24"/>
        </w:rPr>
        <w:t>Deed of Donation</w:t>
      </w:r>
      <w:r w:rsidRPr="00EB33B0">
        <w:rPr>
          <w:rFonts w:eastAsia="Calibri" w:cs="Times New Roman"/>
          <w:sz w:val="24"/>
          <w:szCs w:val="24"/>
        </w:rPr>
        <w:t xml:space="preserve">”) in which </w:t>
      </w:r>
      <w:r w:rsidR="0046075F">
        <w:rPr>
          <w:rFonts w:eastAsia="Calibri" w:cs="Times New Roman"/>
          <w:sz w:val="24"/>
          <w:szCs w:val="24"/>
        </w:rPr>
        <w:t>[</w:t>
      </w:r>
      <w:r w:rsidR="0046075F" w:rsidRPr="0046075F">
        <w:rPr>
          <w:rFonts w:eastAsia="Calibri" w:cs="Times New Roman"/>
          <w:color w:val="FF0000"/>
          <w:sz w:val="24"/>
          <w:szCs w:val="24"/>
        </w:rPr>
        <w:t>Name of Donor</w:t>
      </w:r>
      <w:r w:rsidR="0046075F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gifted </w:t>
      </w:r>
      <w:r w:rsidR="0046075F">
        <w:rPr>
          <w:rFonts w:eastAsia="Calibri" w:cs="Times New Roman"/>
          <w:sz w:val="24"/>
          <w:szCs w:val="24"/>
        </w:rPr>
        <w:t>[</w:t>
      </w:r>
      <w:r w:rsidR="0046075F" w:rsidRPr="0046075F">
        <w:rPr>
          <w:rFonts w:eastAsia="Calibri" w:cs="Times New Roman"/>
          <w:color w:val="FF0000"/>
          <w:sz w:val="24"/>
          <w:szCs w:val="24"/>
        </w:rPr>
        <w:t>XX</w:t>
      </w:r>
      <w:r w:rsidR="0046075F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% of </w:t>
      </w:r>
      <w:r w:rsidR="0046075F">
        <w:rPr>
          <w:rFonts w:eastAsia="Calibri" w:cs="Times New Roman"/>
          <w:sz w:val="24"/>
          <w:szCs w:val="24"/>
        </w:rPr>
        <w:t>[</w:t>
      </w:r>
      <w:r w:rsidR="0046075F" w:rsidRPr="0046075F">
        <w:rPr>
          <w:rFonts w:eastAsia="Calibri" w:cs="Times New Roman"/>
          <w:color w:val="FF0000"/>
          <w:sz w:val="24"/>
          <w:szCs w:val="24"/>
        </w:rPr>
        <w:t>his/</w:t>
      </w:r>
      <w:r w:rsidRPr="00EB33B0">
        <w:rPr>
          <w:rFonts w:eastAsia="Calibri" w:cs="Times New Roman"/>
          <w:color w:val="FF0000"/>
          <w:sz w:val="24"/>
          <w:szCs w:val="24"/>
        </w:rPr>
        <w:t>her</w:t>
      </w:r>
      <w:r w:rsidR="0046075F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ownership share to </w:t>
      </w:r>
      <w:r w:rsidR="0046075F">
        <w:rPr>
          <w:rFonts w:eastAsia="Calibri" w:cs="Times New Roman"/>
          <w:sz w:val="24"/>
          <w:szCs w:val="24"/>
        </w:rPr>
        <w:t>[</w:t>
      </w:r>
      <w:r w:rsidR="0046075F" w:rsidRPr="00ED37EE">
        <w:rPr>
          <w:rFonts w:eastAsia="Calibri" w:cs="Times New Roman"/>
          <w:color w:val="FF0000"/>
          <w:sz w:val="24"/>
          <w:szCs w:val="24"/>
        </w:rPr>
        <w:t>Name of Petitioner</w:t>
      </w:r>
      <w:r w:rsidR="0046075F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. </w:t>
      </w:r>
      <w:bookmarkStart w:id="7" w:name="_Hlk40433368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See Exhibit </w:t>
      </w:r>
      <w:r w:rsidR="00ED37EE" w:rsidRPr="00ED37EE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7</w:t>
      </w:r>
      <w:r w:rsidRPr="00EB33B0">
        <w:rPr>
          <w:rFonts w:eastAsia="Calibri" w:cs="Times New Roman"/>
          <w:sz w:val="24"/>
          <w:szCs w:val="24"/>
        </w:rPr>
        <w:t xml:space="preserve">, </w:t>
      </w:r>
      <w:r w:rsidRPr="00EB33B0">
        <w:rPr>
          <w:rFonts w:eastAsia="Calibri" w:cs="Times New Roman"/>
          <w:i/>
          <w:sz w:val="24"/>
          <w:szCs w:val="24"/>
        </w:rPr>
        <w:t>Deed of Donation</w:t>
      </w:r>
      <w:r w:rsidRPr="00EB33B0">
        <w:rPr>
          <w:rFonts w:eastAsia="Calibri" w:cs="Times New Roman"/>
          <w:sz w:val="24"/>
          <w:szCs w:val="24"/>
        </w:rPr>
        <w:t>.</w:t>
      </w:r>
      <w:bookmarkEnd w:id="7"/>
    </w:p>
    <w:p w14:paraId="7D49F9B3" w14:textId="77777777" w:rsidR="00EB33B0" w:rsidRPr="00EB33B0" w:rsidRDefault="00EB33B0" w:rsidP="00EB33B0">
      <w:pPr>
        <w:ind w:firstLine="720"/>
        <w:jc w:val="both"/>
        <w:rPr>
          <w:rFonts w:eastAsia="Calibri" w:cs="Times New Roman"/>
        </w:rPr>
      </w:pPr>
    </w:p>
    <w:p w14:paraId="19FD3640" w14:textId="089D7A45" w:rsidR="00EB33B0" w:rsidRPr="00EB33B0" w:rsidRDefault="00EB33B0" w:rsidP="00EB33B0">
      <w:pPr>
        <w:spacing w:after="240"/>
        <w:ind w:firstLine="720"/>
        <w:jc w:val="both"/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On </w:t>
      </w:r>
      <w:r w:rsidR="00ED37EE">
        <w:rPr>
          <w:rFonts w:eastAsia="Calibri" w:cs="Times New Roman"/>
          <w:sz w:val="24"/>
          <w:szCs w:val="24"/>
        </w:rPr>
        <w:t>[</w:t>
      </w:r>
      <w:r w:rsidR="00ED37EE" w:rsidRPr="00ED37EE">
        <w:rPr>
          <w:rFonts w:eastAsia="Calibri" w:cs="Times New Roman"/>
          <w:color w:val="FF0000"/>
          <w:sz w:val="24"/>
          <w:szCs w:val="24"/>
        </w:rPr>
        <w:t>date</w:t>
      </w:r>
      <w:r w:rsidR="00ED37EE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>, Petitioner received a loan for $</w:t>
      </w:r>
      <w:r w:rsidR="00ED37EE">
        <w:rPr>
          <w:rFonts w:eastAsia="Calibri" w:cs="Times New Roman"/>
          <w:sz w:val="24"/>
          <w:szCs w:val="24"/>
        </w:rPr>
        <w:t>[</w:t>
      </w:r>
      <w:r w:rsidR="00ED37EE" w:rsidRPr="00ED37EE">
        <w:rPr>
          <w:rFonts w:eastAsia="Calibri" w:cs="Times New Roman"/>
          <w:color w:val="FF0000"/>
          <w:sz w:val="24"/>
          <w:szCs w:val="24"/>
        </w:rPr>
        <w:t>XX</w:t>
      </w:r>
      <w:r w:rsidR="00ED37EE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(the “</w:t>
      </w:r>
      <w:r w:rsidR="00ED37EE">
        <w:rPr>
          <w:rFonts w:eastAsia="Calibri" w:cs="Times New Roman"/>
          <w:b/>
          <w:bCs/>
          <w:i/>
          <w:iCs/>
          <w:sz w:val="24"/>
          <w:szCs w:val="24"/>
        </w:rPr>
        <w:t>[</w:t>
      </w:r>
      <w:r w:rsidR="00ED37EE" w:rsidRPr="00ED37EE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Name of Asset</w:t>
      </w:r>
      <w:r w:rsidR="00ED37EE">
        <w:rPr>
          <w:rFonts w:eastAsia="Calibri" w:cs="Times New Roman"/>
          <w:b/>
          <w:bCs/>
          <w:i/>
          <w:iCs/>
          <w:sz w:val="24"/>
          <w:szCs w:val="24"/>
        </w:rPr>
        <w:t>]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 Loan</w:t>
      </w:r>
      <w:r w:rsidRPr="00EB33B0">
        <w:rPr>
          <w:rFonts w:eastAsia="Calibri" w:cs="Times New Roman"/>
          <w:sz w:val="24"/>
          <w:szCs w:val="24"/>
        </w:rPr>
        <w:t xml:space="preserve">”) from </w:t>
      </w:r>
      <w:r w:rsidR="00ED37EE">
        <w:rPr>
          <w:rFonts w:eastAsia="Calibri" w:cs="Times New Roman"/>
          <w:sz w:val="24"/>
          <w:szCs w:val="24"/>
        </w:rPr>
        <w:t>[</w:t>
      </w:r>
      <w:r w:rsidR="00ED37EE" w:rsidRPr="009276E5">
        <w:rPr>
          <w:rFonts w:eastAsia="Calibri" w:cs="Times New Roman"/>
          <w:color w:val="FF0000"/>
          <w:sz w:val="24"/>
          <w:szCs w:val="24"/>
        </w:rPr>
        <w:t>Name of Lender</w:t>
      </w:r>
      <w:r w:rsidR="00ED37EE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>, a natural person (“</w:t>
      </w:r>
      <w:r w:rsidR="009276E5">
        <w:rPr>
          <w:rFonts w:eastAsia="Calibri" w:cs="Times New Roman"/>
          <w:b/>
          <w:bCs/>
          <w:i/>
          <w:iCs/>
          <w:sz w:val="24"/>
          <w:szCs w:val="24"/>
        </w:rPr>
        <w:t>[</w:t>
      </w:r>
      <w:r w:rsidR="009276E5" w:rsidRPr="009276E5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Lender’s Surname</w:t>
      </w:r>
      <w:r w:rsidR="009276E5">
        <w:rPr>
          <w:rFonts w:eastAsia="Calibri" w:cs="Times New Roman"/>
          <w:b/>
          <w:bCs/>
          <w:i/>
          <w:iCs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”).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See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bookmarkStart w:id="8" w:name="_Hlk40433514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9276E5" w:rsidRPr="009276E5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8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Passport for </w:t>
      </w:r>
      <w:r w:rsidR="009276E5">
        <w:rPr>
          <w:rFonts w:eastAsia="Calibri" w:cs="Times New Roman"/>
          <w:i/>
          <w:iCs/>
          <w:sz w:val="24"/>
          <w:szCs w:val="24"/>
        </w:rPr>
        <w:t>[</w:t>
      </w:r>
      <w:r w:rsidR="009276E5" w:rsidRPr="009276E5">
        <w:rPr>
          <w:rFonts w:eastAsia="Calibri" w:cs="Times New Roman"/>
          <w:i/>
          <w:iCs/>
          <w:color w:val="FF0000"/>
          <w:sz w:val="24"/>
          <w:szCs w:val="24"/>
        </w:rPr>
        <w:t>Name of Lender</w:t>
      </w:r>
      <w:r w:rsidR="009276E5">
        <w:rPr>
          <w:rFonts w:eastAsia="Calibri" w:cs="Times New Roman"/>
          <w:i/>
          <w:iCs/>
          <w:sz w:val="24"/>
          <w:szCs w:val="24"/>
        </w:rPr>
        <w:t>]</w:t>
      </w:r>
      <w:bookmarkEnd w:id="8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9" w:name="_Hlk40433522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9276E5" w:rsidRPr="009276E5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9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9276E5">
        <w:rPr>
          <w:rFonts w:eastAsia="Calibri" w:cs="Times New Roman"/>
          <w:i/>
          <w:iCs/>
          <w:sz w:val="24"/>
          <w:szCs w:val="24"/>
        </w:rPr>
        <w:t xml:space="preserve">2018 </w:t>
      </w:r>
      <w:r w:rsidR="00EB1FE3">
        <w:rPr>
          <w:rFonts w:eastAsia="Calibri" w:cs="Times New Roman"/>
          <w:i/>
          <w:iCs/>
          <w:sz w:val="24"/>
          <w:szCs w:val="24"/>
        </w:rPr>
        <w:t>[</w:t>
      </w:r>
      <w:r w:rsidR="00EB1FE3" w:rsidRPr="00EB1FE3">
        <w:rPr>
          <w:rFonts w:eastAsia="Calibri" w:cs="Times New Roman"/>
          <w:i/>
          <w:iCs/>
          <w:color w:val="FF0000"/>
          <w:sz w:val="24"/>
          <w:szCs w:val="24"/>
        </w:rPr>
        <w:t>State</w:t>
      </w:r>
      <w:r w:rsidR="00EB1FE3">
        <w:rPr>
          <w:rFonts w:eastAsia="Calibri" w:cs="Times New Roman"/>
          <w:i/>
          <w:iCs/>
          <w:sz w:val="24"/>
          <w:szCs w:val="24"/>
        </w:rPr>
        <w:t xml:space="preserve">] 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Tax Return for </w:t>
      </w:r>
      <w:r w:rsidR="00EB1FE3">
        <w:rPr>
          <w:rFonts w:eastAsia="Calibri" w:cs="Times New Roman"/>
          <w:i/>
          <w:iCs/>
          <w:sz w:val="24"/>
          <w:szCs w:val="24"/>
        </w:rPr>
        <w:t>[</w:t>
      </w:r>
      <w:r w:rsidR="009276E5" w:rsidRPr="00EB1FE3">
        <w:rPr>
          <w:rFonts w:eastAsia="Calibri" w:cs="Times New Roman"/>
          <w:i/>
          <w:iCs/>
          <w:color w:val="FF0000"/>
          <w:sz w:val="24"/>
          <w:szCs w:val="24"/>
        </w:rPr>
        <w:t>Name of Lender</w:t>
      </w:r>
      <w:r w:rsidR="00EB1FE3">
        <w:rPr>
          <w:rFonts w:eastAsia="Calibri" w:cs="Times New Roman"/>
          <w:i/>
          <w:iCs/>
          <w:sz w:val="24"/>
          <w:szCs w:val="24"/>
        </w:rPr>
        <w:t>]</w:t>
      </w:r>
      <w:bookmarkEnd w:id="9"/>
      <w:r w:rsidRPr="00EB33B0">
        <w:rPr>
          <w:rFonts w:eastAsia="Calibri" w:cs="Times New Roman"/>
          <w:sz w:val="24"/>
          <w:szCs w:val="24"/>
        </w:rPr>
        <w:t xml:space="preserve">. The </w:t>
      </w:r>
      <w:r w:rsidR="00EB1FE3">
        <w:rPr>
          <w:rFonts w:eastAsia="Calibri" w:cs="Times New Roman"/>
          <w:sz w:val="24"/>
          <w:szCs w:val="24"/>
        </w:rPr>
        <w:t>[</w:t>
      </w:r>
      <w:r w:rsidR="00EB1FE3" w:rsidRPr="00EB1FE3">
        <w:rPr>
          <w:rFonts w:eastAsia="Calibri" w:cs="Times New Roman"/>
          <w:color w:val="FF0000"/>
          <w:sz w:val="24"/>
          <w:szCs w:val="24"/>
        </w:rPr>
        <w:t>Name of Asset</w:t>
      </w:r>
      <w:r w:rsidR="00EB1FE3">
        <w:rPr>
          <w:rFonts w:eastAsia="Calibri" w:cs="Times New Roman"/>
          <w:sz w:val="24"/>
          <w:szCs w:val="24"/>
        </w:rPr>
        <w:t xml:space="preserve">] </w:t>
      </w:r>
      <w:r w:rsidRPr="00EB33B0">
        <w:rPr>
          <w:rFonts w:eastAsia="Calibri" w:cs="Times New Roman"/>
          <w:sz w:val="24"/>
          <w:szCs w:val="24"/>
        </w:rPr>
        <w:t xml:space="preserve">Loan is directly and solely secured by a deed of mortgage on the Collateral and a personal guaranty granted by Petitioner in favor and for the benefit of </w:t>
      </w:r>
      <w:r w:rsidR="00095C07">
        <w:rPr>
          <w:rFonts w:eastAsia="Calibri" w:cs="Times New Roman"/>
          <w:sz w:val="24"/>
          <w:szCs w:val="24"/>
        </w:rPr>
        <w:t>[</w:t>
      </w:r>
      <w:r w:rsidR="00095C07" w:rsidRPr="00095C07">
        <w:rPr>
          <w:rFonts w:eastAsia="Calibri" w:cs="Times New Roman"/>
          <w:color w:val="FF0000"/>
          <w:sz w:val="24"/>
          <w:szCs w:val="24"/>
        </w:rPr>
        <w:t>Lender’s Surname</w:t>
      </w:r>
      <w:r w:rsidR="00095C07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>. Taxes related to the recording of the mortgage in t</w:t>
      </w:r>
      <w:r w:rsidR="00095C07">
        <w:rPr>
          <w:rFonts w:eastAsia="Calibri" w:cs="Times New Roman"/>
          <w:sz w:val="24"/>
          <w:szCs w:val="24"/>
        </w:rPr>
        <w:t>h</w:t>
      </w:r>
      <w:r w:rsidRPr="00EB33B0">
        <w:rPr>
          <w:rFonts w:eastAsia="Calibri" w:cs="Times New Roman"/>
          <w:sz w:val="24"/>
          <w:szCs w:val="24"/>
        </w:rPr>
        <w:t xml:space="preserve">e public record were paid on </w:t>
      </w:r>
      <w:r w:rsidR="00095C07">
        <w:rPr>
          <w:rFonts w:eastAsia="Calibri" w:cs="Times New Roman"/>
          <w:sz w:val="24"/>
          <w:szCs w:val="24"/>
        </w:rPr>
        <w:t>[</w:t>
      </w:r>
      <w:r w:rsidR="00095C07" w:rsidRPr="00095C07">
        <w:rPr>
          <w:rFonts w:eastAsia="Calibri" w:cs="Times New Roman"/>
          <w:color w:val="FF0000"/>
          <w:sz w:val="24"/>
          <w:szCs w:val="24"/>
        </w:rPr>
        <w:t>date</w:t>
      </w:r>
      <w:r w:rsidR="00095C07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. </w:t>
      </w:r>
      <w:bookmarkStart w:id="10" w:name="_Hlk40433593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>See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095C07" w:rsidRPr="00095C0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10</w:t>
      </w:r>
      <w:r w:rsidRPr="00EB33B0">
        <w:rPr>
          <w:rFonts w:eastAsia="Calibri" w:cs="Times New Roman"/>
          <w:i/>
          <w:iCs/>
          <w:sz w:val="24"/>
          <w:szCs w:val="24"/>
        </w:rPr>
        <w:t>, Petitioner Loan Agreement</w:t>
      </w:r>
      <w:bookmarkEnd w:id="10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11" w:name="_Hlk40433605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095C07" w:rsidRPr="00095C0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11</w:t>
      </w:r>
      <w:r w:rsidRPr="00EB33B0">
        <w:rPr>
          <w:rFonts w:eastAsia="Calibri" w:cs="Times New Roman"/>
          <w:i/>
          <w:iCs/>
          <w:sz w:val="24"/>
          <w:szCs w:val="24"/>
        </w:rPr>
        <w:t>, Petitioner Note</w:t>
      </w:r>
      <w:bookmarkEnd w:id="11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12" w:name="_Hlk40433628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691FC0" w:rsidRPr="00691FC0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12</w:t>
      </w:r>
      <w:r w:rsidRPr="00EB33B0">
        <w:rPr>
          <w:rFonts w:eastAsia="Calibri" w:cs="Times New Roman"/>
          <w:sz w:val="24"/>
          <w:szCs w:val="24"/>
        </w:rPr>
        <w:t>,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Petitioner Personal Guaranty</w:t>
      </w:r>
      <w:bookmarkEnd w:id="12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Exhibit </w:t>
      </w:r>
      <w:r w:rsidR="00691FC0" w:rsidRPr="00691FC0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3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Deed of Mortgage;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see </w:t>
      </w:r>
      <w:bookmarkStart w:id="13" w:name="_Hlk40433660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691FC0" w:rsidRPr="00D01308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13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413802">
        <w:rPr>
          <w:rFonts w:eastAsia="Calibri" w:cs="Times New Roman"/>
          <w:i/>
          <w:iCs/>
          <w:sz w:val="24"/>
          <w:szCs w:val="24"/>
        </w:rPr>
        <w:t>[</w:t>
      </w:r>
      <w:r w:rsidR="006A6832" w:rsidRPr="006A6832">
        <w:rPr>
          <w:rFonts w:eastAsia="Calibri" w:cs="Times New Roman"/>
          <w:i/>
          <w:iCs/>
          <w:color w:val="FF0000"/>
          <w:sz w:val="24"/>
          <w:szCs w:val="24"/>
        </w:rPr>
        <w:t>Shortened Name of Asset</w:t>
      </w:r>
      <w:r w:rsidR="00413802">
        <w:rPr>
          <w:rFonts w:eastAsia="Calibri" w:cs="Times New Roman"/>
          <w:i/>
          <w:iCs/>
          <w:sz w:val="24"/>
          <w:szCs w:val="24"/>
        </w:rPr>
        <w:t xml:space="preserve">] </w:t>
      </w:r>
      <w:r w:rsidRPr="00EB33B0">
        <w:rPr>
          <w:rFonts w:eastAsia="Calibri" w:cs="Times New Roman"/>
          <w:i/>
          <w:iCs/>
          <w:sz w:val="24"/>
          <w:szCs w:val="24"/>
        </w:rPr>
        <w:t>Valuation Letter</w:t>
      </w:r>
      <w:bookmarkEnd w:id="13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14" w:name="_Hlk40433681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691FC0" w:rsidRPr="00691FC0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14</w:t>
      </w:r>
      <w:r w:rsidRPr="00EB33B0">
        <w:rPr>
          <w:rFonts w:eastAsia="Calibri" w:cs="Times New Roman"/>
          <w:i/>
          <w:iCs/>
          <w:sz w:val="24"/>
          <w:szCs w:val="24"/>
        </w:rPr>
        <w:t>, Monthly Documentary Stamp Tax Declaration Return for the Recording of the Deed of Mortgage</w:t>
      </w:r>
      <w:bookmarkEnd w:id="14"/>
      <w:r w:rsidR="00595F3D">
        <w:rPr>
          <w:rFonts w:eastAsia="Calibri" w:cs="Times New Roman"/>
          <w:sz w:val="24"/>
          <w:szCs w:val="24"/>
        </w:rPr>
        <w:t>.</w:t>
      </w:r>
    </w:p>
    <w:p w14:paraId="650A6C4F" w14:textId="640D737E" w:rsidR="00EB33B0" w:rsidRPr="00EB33B0" w:rsidRDefault="00EB33B0" w:rsidP="00EB33B0">
      <w:pPr>
        <w:spacing w:after="240"/>
        <w:rPr>
          <w:rFonts w:eastAsia="Calibri" w:cs="Times New Roman"/>
          <w:b/>
          <w:sz w:val="24"/>
          <w:szCs w:val="24"/>
        </w:rPr>
      </w:pPr>
      <w:r w:rsidRPr="00EB33B0">
        <w:rPr>
          <w:rFonts w:eastAsia="Calibri" w:cs="Times New Roman"/>
          <w:b/>
          <w:sz w:val="24"/>
          <w:szCs w:val="24"/>
        </w:rPr>
        <w:t xml:space="preserve">Source of </w:t>
      </w:r>
      <w:r w:rsidR="00595F3D">
        <w:rPr>
          <w:rFonts w:eastAsia="Calibri" w:cs="Times New Roman"/>
          <w:b/>
          <w:sz w:val="24"/>
          <w:szCs w:val="24"/>
        </w:rPr>
        <w:t>[</w:t>
      </w:r>
      <w:r w:rsidR="00595F3D" w:rsidRPr="00595F3D">
        <w:rPr>
          <w:rFonts w:eastAsia="Calibri" w:cs="Times New Roman"/>
          <w:b/>
          <w:color w:val="FF0000"/>
          <w:sz w:val="24"/>
          <w:szCs w:val="24"/>
        </w:rPr>
        <w:t>Asset Name</w:t>
      </w:r>
      <w:r w:rsidR="00595F3D">
        <w:rPr>
          <w:rFonts w:eastAsia="Calibri" w:cs="Times New Roman"/>
          <w:b/>
          <w:sz w:val="24"/>
          <w:szCs w:val="24"/>
        </w:rPr>
        <w:t>]</w:t>
      </w:r>
      <w:r w:rsidRPr="00EB33B0">
        <w:rPr>
          <w:rFonts w:eastAsia="Calibri" w:cs="Times New Roman"/>
          <w:b/>
          <w:sz w:val="24"/>
          <w:szCs w:val="24"/>
        </w:rPr>
        <w:t xml:space="preserve"> Loan</w:t>
      </w:r>
    </w:p>
    <w:p w14:paraId="5BE9F5FA" w14:textId="36F4CA8E" w:rsidR="00EB33B0" w:rsidRPr="00EB33B0" w:rsidRDefault="00EB33B0" w:rsidP="00EB33B0">
      <w:pPr>
        <w:spacing w:after="240"/>
        <w:ind w:firstLine="720"/>
        <w:jc w:val="both"/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The </w:t>
      </w:r>
      <w:r w:rsidR="00595F3D">
        <w:rPr>
          <w:rFonts w:eastAsia="Calibri" w:cs="Times New Roman"/>
          <w:sz w:val="24"/>
          <w:szCs w:val="24"/>
        </w:rPr>
        <w:t>[</w:t>
      </w:r>
      <w:r w:rsidR="00595F3D" w:rsidRPr="00595F3D">
        <w:rPr>
          <w:rFonts w:eastAsia="Calibri" w:cs="Times New Roman"/>
          <w:color w:val="FF0000"/>
          <w:sz w:val="24"/>
          <w:szCs w:val="24"/>
        </w:rPr>
        <w:t>Asset Name</w:t>
      </w:r>
      <w:r w:rsidR="00595F3D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Loan, advanced by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595F3D" w:rsidRPr="00595F3D">
        <w:rPr>
          <w:rFonts w:eastAsia="Calibri" w:cs="Times New Roman"/>
          <w:color w:val="FF0000"/>
          <w:sz w:val="24"/>
          <w:szCs w:val="24"/>
        </w:rPr>
        <w:t>Lender’s Surname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on </w:t>
      </w:r>
      <w:r w:rsidR="001317B7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date</w:t>
      </w:r>
      <w:r w:rsidR="001317B7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, is ultimately derived from funds disbursed as dividends from </w:t>
      </w:r>
      <w:r w:rsidR="001317B7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Name of Company</w:t>
      </w:r>
      <w:r w:rsidR="001317B7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, a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State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</w:t>
      </w:r>
      <w:r w:rsidR="001317B7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company type</w:t>
      </w:r>
      <w:r w:rsidR="001317B7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(“</w:t>
      </w:r>
      <w:r w:rsidR="001317B7">
        <w:rPr>
          <w:rFonts w:eastAsia="Calibri" w:cs="Times New Roman"/>
          <w:b/>
          <w:bCs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Company Short Name</w:t>
      </w:r>
      <w:r w:rsidR="001317B7">
        <w:rPr>
          <w:rFonts w:eastAsia="Calibri" w:cs="Times New Roman"/>
          <w:b/>
          <w:bCs/>
          <w:i/>
          <w:iCs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”) formed on </w:t>
      </w:r>
      <w:r w:rsidR="001317B7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date</w:t>
      </w:r>
      <w:r w:rsidR="001317B7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, of which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595F3D" w:rsidRPr="00595F3D">
        <w:rPr>
          <w:rFonts w:eastAsia="Calibri" w:cs="Times New Roman"/>
          <w:color w:val="FF0000"/>
          <w:sz w:val="24"/>
          <w:szCs w:val="24"/>
        </w:rPr>
        <w:t>Lender’s Surname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is a managing member.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See </w:t>
      </w:r>
      <w:bookmarkStart w:id="15" w:name="_Hlk40434033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1317B7" w:rsidRPr="001317B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15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Certificate of Formation of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bookmarkEnd w:id="15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16" w:name="_Hlk40434043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1317B7" w:rsidRPr="001317B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16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FEIN Letter from IRS for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bookmarkEnd w:id="16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D0130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ee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bookmarkStart w:id="17" w:name="_Hlk40434051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1317B7" w:rsidRPr="00D01308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17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Operating Agreement for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bookmarkEnd w:id="17"/>
      <w:r w:rsidRPr="00EB33B0">
        <w:rPr>
          <w:rFonts w:eastAsia="Calibri" w:cs="Times New Roman"/>
          <w:sz w:val="24"/>
          <w:szCs w:val="24"/>
        </w:rPr>
        <w:t>.</w:t>
      </w:r>
    </w:p>
    <w:p w14:paraId="398E6B83" w14:textId="284C49BC" w:rsidR="00EB33B0" w:rsidRPr="00EB33B0" w:rsidRDefault="00C67866" w:rsidP="00EB33B0">
      <w:pPr>
        <w:spacing w:after="240"/>
        <w:ind w:firstLine="720"/>
        <w:jc w:val="both"/>
        <w:rPr>
          <w:rFonts w:eastAsia="Calibri" w:cs="Times New Roman"/>
          <w:sz w:val="24"/>
          <w:szCs w:val="24"/>
        </w:rPr>
      </w:pPr>
      <w:r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Company Short Name</w:t>
      </w:r>
      <w:r w:rsidRPr="00C67866"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 was formed with zero initial startup funding. 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>See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bookmarkStart w:id="18" w:name="_Hlk40434133"/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D46735" w:rsidRPr="00D01308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18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D46735">
        <w:rPr>
          <w:rFonts w:eastAsia="Calibri" w:cs="Times New Roman"/>
          <w:i/>
          <w:iCs/>
          <w:sz w:val="24"/>
          <w:szCs w:val="24"/>
        </w:rPr>
        <w:t>[</w:t>
      </w:r>
      <w:r w:rsidR="00D46735" w:rsidRPr="00D46735">
        <w:rPr>
          <w:rFonts w:eastAsia="Calibri" w:cs="Times New Roman"/>
          <w:i/>
          <w:iCs/>
          <w:color w:val="FF0000"/>
          <w:sz w:val="24"/>
          <w:szCs w:val="24"/>
        </w:rPr>
        <w:t>Name of Bank</w:t>
      </w:r>
      <w:r w:rsidR="00D46735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Statements for </w:t>
      </w:r>
      <w:r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C67866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>, Account #</w:t>
      </w:r>
      <w:r w:rsidR="00D46735">
        <w:rPr>
          <w:rFonts w:eastAsia="Calibri" w:cs="Times New Roman"/>
          <w:i/>
          <w:iCs/>
          <w:sz w:val="24"/>
          <w:szCs w:val="24"/>
        </w:rPr>
        <w:t>[</w:t>
      </w:r>
      <w:r w:rsidR="00D46735" w:rsidRPr="00D46735">
        <w:rPr>
          <w:rFonts w:eastAsia="Calibri" w:cs="Times New Roman"/>
          <w:i/>
          <w:iCs/>
          <w:color w:val="FF0000"/>
          <w:sz w:val="24"/>
          <w:szCs w:val="24"/>
        </w:rPr>
        <w:t>XX</w:t>
      </w:r>
      <w:r w:rsidR="00D46735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from </w:t>
      </w:r>
      <w:r w:rsidR="00D46735">
        <w:rPr>
          <w:rFonts w:eastAsia="Calibri" w:cs="Times New Roman"/>
          <w:i/>
          <w:iCs/>
          <w:sz w:val="24"/>
          <w:szCs w:val="24"/>
        </w:rPr>
        <w:t>[</w:t>
      </w:r>
      <w:r w:rsidR="00D46735"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D46735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through </w:t>
      </w:r>
      <w:r w:rsidR="00D46735">
        <w:rPr>
          <w:rFonts w:eastAsia="Calibri" w:cs="Times New Roman"/>
          <w:i/>
          <w:iCs/>
          <w:sz w:val="24"/>
          <w:szCs w:val="24"/>
        </w:rPr>
        <w:t>[</w:t>
      </w:r>
      <w:r w:rsidR="00D46735"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D46735">
        <w:rPr>
          <w:rFonts w:eastAsia="Calibri" w:cs="Times New Roman"/>
          <w:i/>
          <w:iCs/>
          <w:sz w:val="24"/>
          <w:szCs w:val="24"/>
        </w:rPr>
        <w:t>]</w:t>
      </w:r>
      <w:bookmarkEnd w:id="18"/>
      <w:r w:rsidR="00EB33B0" w:rsidRPr="00EB33B0">
        <w:rPr>
          <w:rFonts w:eastAsia="Calibri" w:cs="Times New Roman"/>
          <w:i/>
          <w:iCs/>
          <w:sz w:val="24"/>
          <w:szCs w:val="24"/>
        </w:rPr>
        <w:t>.</w:t>
      </w:r>
      <w:r w:rsidR="00EB33B0" w:rsidRPr="00EB33B0">
        <w:rPr>
          <w:rFonts w:eastAsia="Calibri" w:cs="Times New Roman"/>
          <w:sz w:val="24"/>
          <w:szCs w:val="24"/>
        </w:rPr>
        <w:t xml:space="preserve"> The company provides the following services</w:t>
      </w:r>
      <w:r w:rsidR="00CC1568">
        <w:rPr>
          <w:rFonts w:eastAsia="Calibri" w:cs="Times New Roman"/>
          <w:sz w:val="24"/>
          <w:szCs w:val="24"/>
        </w:rPr>
        <w:t xml:space="preserve"> (</w:t>
      </w:r>
      <w:r w:rsidR="00CC156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>ee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D46735" w:rsidRPr="00CC1568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17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Operating Agreement for </w:t>
      </w:r>
      <w:r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1317B7" w:rsidRPr="00CC1568">
        <w:rPr>
          <w:rFonts w:eastAsia="Calibri" w:cs="Times New Roman"/>
          <w:i/>
          <w:iCs/>
          <w:sz w:val="24"/>
          <w:szCs w:val="24"/>
        </w:rPr>
        <w:t>]</w:t>
      </w:r>
      <w:r w:rsidR="00CC1568" w:rsidRPr="00CC1568">
        <w:rPr>
          <w:rFonts w:eastAsia="Calibri" w:cs="Times New Roman"/>
          <w:sz w:val="24"/>
          <w:szCs w:val="24"/>
        </w:rPr>
        <w:t>):</w:t>
      </w:r>
    </w:p>
    <w:p w14:paraId="27BF4573" w14:textId="2DDE2A35" w:rsidR="00EB33B0" w:rsidRPr="00EB33B0" w:rsidRDefault="00D46735" w:rsidP="00EB33B0">
      <w:pPr>
        <w:numPr>
          <w:ilvl w:val="0"/>
          <w:numId w:val="1"/>
        </w:numPr>
        <w:spacing w:after="2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[</w:t>
      </w:r>
      <w:r w:rsidRPr="00D46735">
        <w:rPr>
          <w:rFonts w:eastAsia="Calibri" w:cs="Times New Roman"/>
          <w:color w:val="FF0000"/>
          <w:sz w:val="24"/>
          <w:szCs w:val="24"/>
        </w:rPr>
        <w:t>Service description 1</w:t>
      </w:r>
      <w:r>
        <w:rPr>
          <w:rFonts w:eastAsia="Calibri" w:cs="Times New Roman"/>
          <w:sz w:val="24"/>
          <w:szCs w:val="24"/>
        </w:rPr>
        <w:t>]</w:t>
      </w:r>
      <w:r w:rsidR="00074976">
        <w:rPr>
          <w:rFonts w:eastAsia="Calibri" w:cs="Times New Roman"/>
          <w:sz w:val="24"/>
          <w:szCs w:val="24"/>
        </w:rPr>
        <w:t>;</w:t>
      </w:r>
    </w:p>
    <w:p w14:paraId="75AF5491" w14:textId="3F060719" w:rsidR="00D46735" w:rsidRPr="00EB33B0" w:rsidRDefault="00D46735" w:rsidP="00D46735">
      <w:pPr>
        <w:numPr>
          <w:ilvl w:val="0"/>
          <w:numId w:val="1"/>
        </w:numPr>
        <w:spacing w:after="2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[</w:t>
      </w:r>
      <w:r w:rsidRPr="00D46735">
        <w:rPr>
          <w:rFonts w:eastAsia="Calibri" w:cs="Times New Roman"/>
          <w:color w:val="FF0000"/>
          <w:sz w:val="24"/>
          <w:szCs w:val="24"/>
        </w:rPr>
        <w:t xml:space="preserve">Service description </w:t>
      </w:r>
      <w:r>
        <w:rPr>
          <w:rFonts w:eastAsia="Calibri" w:cs="Times New Roman"/>
          <w:color w:val="FF0000"/>
          <w:sz w:val="24"/>
          <w:szCs w:val="24"/>
        </w:rPr>
        <w:t>2</w:t>
      </w:r>
      <w:r>
        <w:rPr>
          <w:rFonts w:eastAsia="Calibri" w:cs="Times New Roman"/>
          <w:sz w:val="24"/>
          <w:szCs w:val="24"/>
        </w:rPr>
        <w:t>]</w:t>
      </w:r>
      <w:r w:rsidR="00074976">
        <w:rPr>
          <w:rFonts w:eastAsia="Calibri" w:cs="Times New Roman"/>
          <w:sz w:val="24"/>
          <w:szCs w:val="24"/>
        </w:rPr>
        <w:t>;</w:t>
      </w:r>
    </w:p>
    <w:p w14:paraId="624C2686" w14:textId="666EE714" w:rsidR="00D46735" w:rsidRPr="00EB33B0" w:rsidRDefault="00D46735" w:rsidP="00D46735">
      <w:pPr>
        <w:numPr>
          <w:ilvl w:val="0"/>
          <w:numId w:val="1"/>
        </w:numPr>
        <w:spacing w:after="24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[</w:t>
      </w:r>
      <w:r w:rsidRPr="00D46735">
        <w:rPr>
          <w:rFonts w:eastAsia="Calibri" w:cs="Times New Roman"/>
          <w:color w:val="FF0000"/>
          <w:sz w:val="24"/>
          <w:szCs w:val="24"/>
        </w:rPr>
        <w:t xml:space="preserve">Service description </w:t>
      </w:r>
      <w:r>
        <w:rPr>
          <w:rFonts w:eastAsia="Calibri" w:cs="Times New Roman"/>
          <w:color w:val="FF0000"/>
          <w:sz w:val="24"/>
          <w:szCs w:val="24"/>
        </w:rPr>
        <w:t>3</w:t>
      </w:r>
      <w:r>
        <w:rPr>
          <w:rFonts w:eastAsia="Calibri" w:cs="Times New Roman"/>
          <w:sz w:val="24"/>
          <w:szCs w:val="24"/>
        </w:rPr>
        <w:t>]; and</w:t>
      </w:r>
    </w:p>
    <w:p w14:paraId="7EB58FD4" w14:textId="71B82531" w:rsidR="00D46735" w:rsidRPr="00EB33B0" w:rsidRDefault="00D46735" w:rsidP="00D46735">
      <w:pPr>
        <w:numPr>
          <w:ilvl w:val="0"/>
          <w:numId w:val="1"/>
        </w:numPr>
        <w:spacing w:after="24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[</w:t>
      </w:r>
      <w:r w:rsidRPr="00D46735">
        <w:rPr>
          <w:rFonts w:eastAsia="Calibri" w:cs="Times New Roman"/>
          <w:color w:val="FF0000"/>
          <w:sz w:val="24"/>
          <w:szCs w:val="24"/>
        </w:rPr>
        <w:t xml:space="preserve">Service description </w:t>
      </w:r>
      <w:r>
        <w:rPr>
          <w:rFonts w:eastAsia="Calibri" w:cs="Times New Roman"/>
          <w:color w:val="FF0000"/>
          <w:sz w:val="24"/>
          <w:szCs w:val="24"/>
        </w:rPr>
        <w:t>4</w:t>
      </w:r>
      <w:r>
        <w:rPr>
          <w:rFonts w:eastAsia="Calibri" w:cs="Times New Roman"/>
          <w:sz w:val="24"/>
          <w:szCs w:val="24"/>
        </w:rPr>
        <w:t>]</w:t>
      </w:r>
    </w:p>
    <w:p w14:paraId="25C6B50E" w14:textId="680B8093" w:rsidR="00EB33B0" w:rsidRPr="00EB33B0" w:rsidRDefault="00EB33B0" w:rsidP="00EB33B0">
      <w:pPr>
        <w:spacing w:after="240"/>
        <w:ind w:firstLine="720"/>
        <w:jc w:val="both"/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Since its formation,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Company Short 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has derived income from services rendered to clients. All funds were earned by lawful means in exchange for services rendered, and the taxes on all earnings have been paid. </w:t>
      </w:r>
      <w:r w:rsidR="00285A02">
        <w:rPr>
          <w:rFonts w:eastAsia="Calibri" w:cs="Times New Roman"/>
          <w:sz w:val="24"/>
          <w:szCs w:val="24"/>
        </w:rPr>
        <w:t>[</w:t>
      </w:r>
      <w:r w:rsidR="00D46735" w:rsidRPr="00D46735">
        <w:rPr>
          <w:rFonts w:eastAsia="Calibri" w:cs="Times New Roman"/>
          <w:color w:val="FF0000"/>
          <w:sz w:val="24"/>
          <w:szCs w:val="24"/>
        </w:rPr>
        <w:t>XX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client invoices totaling $</w:t>
      </w:r>
      <w:r w:rsidR="00285A02">
        <w:rPr>
          <w:rFonts w:eastAsia="Calibri" w:cs="Times New Roman"/>
          <w:sz w:val="24"/>
          <w:szCs w:val="24"/>
        </w:rPr>
        <w:t>[</w:t>
      </w:r>
      <w:r w:rsidR="005B387E" w:rsidRPr="005B387E">
        <w:rPr>
          <w:rFonts w:eastAsia="Calibri" w:cs="Times New Roman"/>
          <w:color w:val="FF0000"/>
          <w:sz w:val="24"/>
          <w:szCs w:val="24"/>
        </w:rPr>
        <w:t>XX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for services rendered with payment received during the period of </w:t>
      </w:r>
      <w:r w:rsidR="005B387E">
        <w:rPr>
          <w:rFonts w:eastAsia="Calibri" w:cs="Times New Roman"/>
          <w:sz w:val="24"/>
          <w:szCs w:val="24"/>
        </w:rPr>
        <w:t>[</w:t>
      </w:r>
      <w:r w:rsidR="005B387E" w:rsidRPr="005B387E">
        <w:rPr>
          <w:rFonts w:eastAsia="Calibri" w:cs="Times New Roman"/>
          <w:color w:val="FF0000"/>
          <w:sz w:val="24"/>
          <w:szCs w:val="24"/>
        </w:rPr>
        <w:t>date</w:t>
      </w:r>
      <w:r w:rsidR="005B387E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through </w:t>
      </w:r>
      <w:r w:rsidR="005B387E">
        <w:rPr>
          <w:rFonts w:eastAsia="Calibri" w:cs="Times New Roman"/>
          <w:sz w:val="24"/>
          <w:szCs w:val="24"/>
        </w:rPr>
        <w:t>[</w:t>
      </w:r>
      <w:r w:rsidR="005B387E" w:rsidRPr="005B387E">
        <w:rPr>
          <w:rFonts w:eastAsia="Calibri" w:cs="Times New Roman"/>
          <w:color w:val="FF0000"/>
          <w:sz w:val="24"/>
          <w:szCs w:val="24"/>
        </w:rPr>
        <w:t>date</w:t>
      </w:r>
      <w:r w:rsidR="005B387E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ha</w:t>
      </w:r>
      <w:r w:rsidR="005B387E">
        <w:rPr>
          <w:rFonts w:eastAsia="Calibri" w:cs="Times New Roman"/>
          <w:sz w:val="24"/>
          <w:szCs w:val="24"/>
        </w:rPr>
        <w:t>ve</w:t>
      </w:r>
      <w:r w:rsidRPr="00EB33B0">
        <w:rPr>
          <w:rFonts w:eastAsia="Calibri" w:cs="Times New Roman"/>
          <w:sz w:val="24"/>
          <w:szCs w:val="24"/>
        </w:rPr>
        <w:t xml:space="preserve"> been included as </w:t>
      </w:r>
      <w:bookmarkStart w:id="19" w:name="_Hlk40434807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5B387E" w:rsidRPr="00CC1568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19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Select Invoices for Year Ending </w:t>
      </w:r>
      <w:r w:rsidR="005B387E">
        <w:rPr>
          <w:rFonts w:eastAsia="Calibri" w:cs="Times New Roman"/>
          <w:i/>
          <w:iCs/>
          <w:sz w:val="24"/>
          <w:szCs w:val="24"/>
        </w:rPr>
        <w:t>[</w:t>
      </w:r>
      <w:r w:rsidR="005B387E" w:rsidRPr="005B387E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5B387E">
        <w:rPr>
          <w:rFonts w:eastAsia="Calibri" w:cs="Times New Roman"/>
          <w:i/>
          <w:iCs/>
          <w:sz w:val="24"/>
          <w:szCs w:val="24"/>
        </w:rPr>
        <w:t>]</w:t>
      </w:r>
      <w:bookmarkEnd w:id="19"/>
      <w:r w:rsidRPr="00EB33B0">
        <w:rPr>
          <w:rFonts w:eastAsia="Calibri" w:cs="Times New Roman"/>
          <w:sz w:val="24"/>
          <w:szCs w:val="24"/>
        </w:rPr>
        <w:t xml:space="preserve">.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See </w:t>
      </w:r>
      <w:bookmarkStart w:id="20" w:name="_Hlk40434836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9439CA" w:rsidRPr="009439CA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20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Audited Financial Statements for Year Ending </w:t>
      </w:r>
      <w:r w:rsidR="009439CA">
        <w:rPr>
          <w:rFonts w:eastAsia="Calibri" w:cs="Times New Roman"/>
          <w:i/>
          <w:iCs/>
          <w:sz w:val="24"/>
          <w:szCs w:val="24"/>
        </w:rPr>
        <w:t>[</w:t>
      </w:r>
      <w:r w:rsidR="009439CA" w:rsidRPr="009439CA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9439CA">
        <w:rPr>
          <w:rFonts w:eastAsia="Calibri" w:cs="Times New Roman"/>
          <w:i/>
          <w:iCs/>
          <w:sz w:val="24"/>
          <w:szCs w:val="24"/>
        </w:rPr>
        <w:t>]</w:t>
      </w:r>
      <w:bookmarkEnd w:id="20"/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CC1568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21" w:name="_Hlk40434888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D97740" w:rsidRPr="00D97740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21</w:t>
      </w:r>
      <w:r w:rsidRPr="00EB33B0">
        <w:rPr>
          <w:rFonts w:eastAsia="Calibri" w:cs="Times New Roman"/>
          <w:i/>
          <w:iCs/>
          <w:sz w:val="24"/>
          <w:szCs w:val="24"/>
        </w:rPr>
        <w:t>,</w:t>
      </w:r>
      <w:r w:rsidRPr="00EB33B0">
        <w:rPr>
          <w:rFonts w:eastAsia="Calibri" w:cs="Times New Roman"/>
          <w:sz w:val="24"/>
          <w:szCs w:val="24"/>
        </w:rPr>
        <w:t xml:space="preserve">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Tax Return for Year Ending </w:t>
      </w:r>
      <w:r w:rsidR="00D97740">
        <w:rPr>
          <w:rFonts w:eastAsia="Calibri" w:cs="Times New Roman"/>
          <w:i/>
          <w:iCs/>
          <w:sz w:val="24"/>
          <w:szCs w:val="24"/>
        </w:rPr>
        <w:t>[</w:t>
      </w:r>
      <w:r w:rsidR="00D97740" w:rsidRPr="00D97740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D97740">
        <w:rPr>
          <w:rFonts w:eastAsia="Calibri" w:cs="Times New Roman"/>
          <w:i/>
          <w:iCs/>
          <w:sz w:val="24"/>
          <w:szCs w:val="24"/>
        </w:rPr>
        <w:t>]</w:t>
      </w:r>
      <w:bookmarkEnd w:id="21"/>
      <w:r w:rsidR="00CC1568">
        <w:rPr>
          <w:rFonts w:eastAsia="Calibri" w:cs="Times New Roman"/>
          <w:i/>
          <w:iCs/>
          <w:sz w:val="24"/>
          <w:szCs w:val="24"/>
        </w:rPr>
        <w:t>;</w:t>
      </w:r>
      <w:r w:rsidR="009B228C">
        <w:rPr>
          <w:rFonts w:eastAsia="Calibri" w:cs="Times New Roman"/>
          <w:i/>
          <w:iCs/>
          <w:sz w:val="24"/>
          <w:szCs w:val="24"/>
        </w:rPr>
        <w:t xml:space="preserve"> </w:t>
      </w:r>
      <w:r w:rsidR="00CC1568" w:rsidRP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9B228C" w:rsidRPr="00EB33B0">
        <w:rPr>
          <w:rFonts w:eastAsia="Calibri" w:cs="Times New Roman"/>
          <w:b/>
          <w:bCs/>
          <w:i/>
          <w:iCs/>
          <w:sz w:val="24"/>
          <w:szCs w:val="24"/>
        </w:rPr>
        <w:t>ee</w:t>
      </w:r>
      <w:r w:rsidR="009B228C"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bookmarkStart w:id="22" w:name="_Hlk40434986"/>
      <w:r w:rsidR="009B228C"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="009B228C"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9B228C" w:rsidRPr="00B1480E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22</w:t>
      </w:r>
      <w:r w:rsidR="009B228C"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9B228C">
        <w:rPr>
          <w:rFonts w:eastAsia="Calibri" w:cs="Times New Roman"/>
          <w:i/>
          <w:iCs/>
          <w:sz w:val="24"/>
          <w:szCs w:val="24"/>
        </w:rPr>
        <w:t>[</w:t>
      </w:r>
      <w:r w:rsidR="009B228C" w:rsidRPr="00D46735">
        <w:rPr>
          <w:rFonts w:eastAsia="Calibri" w:cs="Times New Roman"/>
          <w:i/>
          <w:iCs/>
          <w:color w:val="FF0000"/>
          <w:sz w:val="24"/>
          <w:szCs w:val="24"/>
        </w:rPr>
        <w:t>Name of Bank</w:t>
      </w:r>
      <w:r w:rsidR="009B228C">
        <w:rPr>
          <w:rFonts w:eastAsia="Calibri" w:cs="Times New Roman"/>
          <w:i/>
          <w:iCs/>
          <w:sz w:val="24"/>
          <w:szCs w:val="24"/>
        </w:rPr>
        <w:t>]</w:t>
      </w:r>
      <w:r w:rsidR="009B228C" w:rsidRPr="00EB33B0">
        <w:rPr>
          <w:rFonts w:eastAsia="Calibri" w:cs="Times New Roman"/>
          <w:i/>
          <w:iCs/>
          <w:sz w:val="24"/>
          <w:szCs w:val="24"/>
        </w:rPr>
        <w:t xml:space="preserve"> Statements for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9B228C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9B228C" w:rsidRPr="00EB33B0">
        <w:rPr>
          <w:rFonts w:eastAsia="Calibri" w:cs="Times New Roman"/>
          <w:i/>
          <w:iCs/>
          <w:sz w:val="24"/>
          <w:szCs w:val="24"/>
        </w:rPr>
        <w:t>, Account #</w:t>
      </w:r>
      <w:r w:rsidR="009B228C">
        <w:rPr>
          <w:rFonts w:eastAsia="Calibri" w:cs="Times New Roman"/>
          <w:i/>
          <w:iCs/>
          <w:sz w:val="24"/>
          <w:szCs w:val="24"/>
        </w:rPr>
        <w:t>[</w:t>
      </w:r>
      <w:r w:rsidR="009B228C" w:rsidRPr="00D46735">
        <w:rPr>
          <w:rFonts w:eastAsia="Calibri" w:cs="Times New Roman"/>
          <w:i/>
          <w:iCs/>
          <w:color w:val="FF0000"/>
          <w:sz w:val="24"/>
          <w:szCs w:val="24"/>
        </w:rPr>
        <w:t>XX</w:t>
      </w:r>
      <w:r w:rsidR="009B228C">
        <w:rPr>
          <w:rFonts w:eastAsia="Calibri" w:cs="Times New Roman"/>
          <w:i/>
          <w:iCs/>
          <w:sz w:val="24"/>
          <w:szCs w:val="24"/>
        </w:rPr>
        <w:t>]</w:t>
      </w:r>
      <w:r w:rsidR="009B228C" w:rsidRPr="00EB33B0">
        <w:rPr>
          <w:rFonts w:eastAsia="Calibri" w:cs="Times New Roman"/>
          <w:i/>
          <w:iCs/>
          <w:sz w:val="24"/>
          <w:szCs w:val="24"/>
        </w:rPr>
        <w:t xml:space="preserve"> from </w:t>
      </w:r>
      <w:r w:rsidR="009B228C">
        <w:rPr>
          <w:rFonts w:eastAsia="Calibri" w:cs="Times New Roman"/>
          <w:i/>
          <w:iCs/>
          <w:sz w:val="24"/>
          <w:szCs w:val="24"/>
        </w:rPr>
        <w:t>[</w:t>
      </w:r>
      <w:r w:rsidR="009B228C"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9B228C">
        <w:rPr>
          <w:rFonts w:eastAsia="Calibri" w:cs="Times New Roman"/>
          <w:i/>
          <w:iCs/>
          <w:sz w:val="24"/>
          <w:szCs w:val="24"/>
        </w:rPr>
        <w:t>]</w:t>
      </w:r>
      <w:r w:rsidR="009B228C" w:rsidRPr="00EB33B0">
        <w:rPr>
          <w:rFonts w:eastAsia="Calibri" w:cs="Times New Roman"/>
          <w:i/>
          <w:iCs/>
          <w:sz w:val="24"/>
          <w:szCs w:val="24"/>
        </w:rPr>
        <w:t xml:space="preserve"> through </w:t>
      </w:r>
      <w:r w:rsidR="009B228C">
        <w:rPr>
          <w:rFonts w:eastAsia="Calibri" w:cs="Times New Roman"/>
          <w:i/>
          <w:iCs/>
          <w:sz w:val="24"/>
          <w:szCs w:val="24"/>
        </w:rPr>
        <w:t>[</w:t>
      </w:r>
      <w:r w:rsidR="009B228C"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9B228C">
        <w:rPr>
          <w:rFonts w:eastAsia="Calibri" w:cs="Times New Roman"/>
          <w:i/>
          <w:iCs/>
          <w:sz w:val="24"/>
          <w:szCs w:val="24"/>
        </w:rPr>
        <w:t>]</w:t>
      </w:r>
      <w:bookmarkEnd w:id="22"/>
      <w:r w:rsidR="009B228C" w:rsidRPr="00EB33B0">
        <w:rPr>
          <w:rFonts w:eastAsia="Calibri" w:cs="Times New Roman"/>
          <w:i/>
          <w:iCs/>
          <w:sz w:val="24"/>
          <w:szCs w:val="24"/>
        </w:rPr>
        <w:t>.</w:t>
      </w:r>
    </w:p>
    <w:p w14:paraId="46F20EBE" w14:textId="13DB7DAB" w:rsidR="0017103E" w:rsidRDefault="00EB33B0" w:rsidP="0017103E">
      <w:pPr>
        <w:spacing w:after="240"/>
        <w:ind w:firstLine="720"/>
        <w:jc w:val="both"/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The table below provides a quick reference correlating the itemized invoices in </w:t>
      </w:r>
      <w:r w:rsidRPr="00EB33B0">
        <w:rPr>
          <w:rFonts w:eastAsia="Calibri" w:cs="Times New Roman"/>
          <w:b/>
          <w:bCs/>
          <w:sz w:val="24"/>
          <w:szCs w:val="24"/>
        </w:rPr>
        <w:t xml:space="preserve">Exhibit </w:t>
      </w:r>
      <w:r w:rsidR="00D97740" w:rsidRPr="00D97740">
        <w:rPr>
          <w:rFonts w:eastAsia="Calibri" w:cs="Times New Roman"/>
          <w:b/>
          <w:bCs/>
          <w:color w:val="FF0000"/>
          <w:sz w:val="24"/>
          <w:szCs w:val="24"/>
        </w:rPr>
        <w:t>19</w:t>
      </w:r>
      <w:r w:rsidRPr="00EB33B0">
        <w:rPr>
          <w:rFonts w:eastAsia="Calibri" w:cs="Times New Roman"/>
          <w:sz w:val="24"/>
          <w:szCs w:val="24"/>
        </w:rPr>
        <w:t xml:space="preserve">, presented in the same order as </w:t>
      </w:r>
      <w:r w:rsidR="00746045">
        <w:rPr>
          <w:rFonts w:eastAsia="Calibri" w:cs="Times New Roman"/>
          <w:sz w:val="24"/>
          <w:szCs w:val="24"/>
        </w:rPr>
        <w:t xml:space="preserve">on </w:t>
      </w:r>
      <w:r w:rsidRPr="00EB33B0">
        <w:rPr>
          <w:rFonts w:eastAsia="Calibri" w:cs="Times New Roman"/>
          <w:sz w:val="24"/>
          <w:szCs w:val="24"/>
        </w:rPr>
        <w:t xml:space="preserve">the pages on which the relevant transactions appear in the bank statements for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Company Short 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in </w:t>
      </w:r>
      <w:r w:rsidRPr="00EB33B0">
        <w:rPr>
          <w:rFonts w:eastAsia="Calibri" w:cs="Times New Roman"/>
          <w:b/>
          <w:bCs/>
          <w:sz w:val="24"/>
          <w:szCs w:val="24"/>
        </w:rPr>
        <w:t xml:space="preserve">Exhibit </w:t>
      </w:r>
      <w:r w:rsidR="009B228C">
        <w:rPr>
          <w:rFonts w:eastAsia="Calibri" w:cs="Times New Roman"/>
          <w:b/>
          <w:bCs/>
          <w:color w:val="FF0000"/>
          <w:sz w:val="24"/>
          <w:szCs w:val="24"/>
        </w:rPr>
        <w:t>22</w:t>
      </w:r>
      <w:r w:rsidRPr="00EB33B0">
        <w:rPr>
          <w:rFonts w:eastAsia="Calibri" w:cs="Times New Roman"/>
          <w:sz w:val="24"/>
          <w:szCs w:val="24"/>
        </w:rPr>
        <w:t xml:space="preserve">, as </w:t>
      </w:r>
      <w:r w:rsidR="00746045">
        <w:rPr>
          <w:rFonts w:eastAsia="Calibri" w:cs="Times New Roman"/>
          <w:sz w:val="24"/>
          <w:szCs w:val="24"/>
        </w:rPr>
        <w:t>indicated</w:t>
      </w:r>
      <w:r w:rsidR="00746045" w:rsidRPr="00EB33B0">
        <w:rPr>
          <w:rFonts w:eastAsia="Calibri" w:cs="Times New Roman"/>
          <w:sz w:val="24"/>
          <w:szCs w:val="24"/>
        </w:rPr>
        <w:t xml:space="preserve"> </w:t>
      </w:r>
      <w:r w:rsidRPr="00EB33B0">
        <w:rPr>
          <w:rFonts w:eastAsia="Calibri" w:cs="Times New Roman"/>
          <w:sz w:val="24"/>
          <w:szCs w:val="24"/>
        </w:rPr>
        <w:t xml:space="preserve">in the right-most column of the table. These select transactions are highlighted in </w:t>
      </w:r>
      <w:r w:rsidRPr="00EB33B0">
        <w:rPr>
          <w:rFonts w:eastAsia="Calibri" w:cs="Times New Roman"/>
          <w:b/>
          <w:bCs/>
          <w:sz w:val="24"/>
          <w:szCs w:val="24"/>
        </w:rPr>
        <w:t xml:space="preserve">Exhibit </w:t>
      </w:r>
      <w:r w:rsidR="0017103E" w:rsidRPr="0017103E">
        <w:rPr>
          <w:rFonts w:eastAsia="Calibri" w:cs="Times New Roman"/>
          <w:b/>
          <w:bCs/>
          <w:color w:val="FF0000"/>
          <w:sz w:val="24"/>
          <w:szCs w:val="24"/>
        </w:rPr>
        <w:t>22</w:t>
      </w:r>
      <w:r w:rsidRPr="00EB33B0">
        <w:rPr>
          <w:rFonts w:eastAsia="Calibri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900"/>
        <w:gridCol w:w="810"/>
        <w:gridCol w:w="839"/>
        <w:gridCol w:w="2852"/>
        <w:gridCol w:w="1075"/>
        <w:gridCol w:w="1289"/>
      </w:tblGrid>
      <w:tr w:rsidR="00B76161" w:rsidRPr="00305169" w14:paraId="0E131FAB" w14:textId="77777777" w:rsidTr="00B55E94">
        <w:tc>
          <w:tcPr>
            <w:tcW w:w="1254" w:type="dxa"/>
            <w:vAlign w:val="bottom"/>
          </w:tcPr>
          <w:p w14:paraId="5EA8D40D" w14:textId="7FBE800D" w:rsidR="00B76161" w:rsidRPr="00305169" w:rsidRDefault="00B76161" w:rsidP="00305169">
            <w:pPr>
              <w:spacing w:after="2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t>Item #</w:t>
            </w: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br/>
              <w:t>(Exhibit 19)</w:t>
            </w:r>
          </w:p>
        </w:tc>
        <w:tc>
          <w:tcPr>
            <w:tcW w:w="900" w:type="dxa"/>
            <w:vAlign w:val="bottom"/>
          </w:tcPr>
          <w:p w14:paraId="0DDBCD58" w14:textId="666C187D" w:rsidR="00B76161" w:rsidRPr="00305169" w:rsidRDefault="00B76161" w:rsidP="00305169">
            <w:pPr>
              <w:spacing w:after="2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t>Invoice Date</w:t>
            </w:r>
          </w:p>
        </w:tc>
        <w:tc>
          <w:tcPr>
            <w:tcW w:w="810" w:type="dxa"/>
            <w:vAlign w:val="bottom"/>
          </w:tcPr>
          <w:p w14:paraId="44615B8C" w14:textId="7F20A93C" w:rsidR="00B76161" w:rsidRPr="00305169" w:rsidRDefault="00B76161" w:rsidP="00305169">
            <w:pPr>
              <w:spacing w:after="2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t>Paid Date</w:t>
            </w:r>
          </w:p>
        </w:tc>
        <w:tc>
          <w:tcPr>
            <w:tcW w:w="839" w:type="dxa"/>
            <w:vAlign w:val="bottom"/>
          </w:tcPr>
          <w:p w14:paraId="6601D4A3" w14:textId="23D7EE11" w:rsidR="00B76161" w:rsidRPr="00305169" w:rsidRDefault="00B76161" w:rsidP="00305169">
            <w:pPr>
              <w:spacing w:after="2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t>Invoice #</w:t>
            </w:r>
          </w:p>
        </w:tc>
        <w:tc>
          <w:tcPr>
            <w:tcW w:w="2852" w:type="dxa"/>
            <w:vAlign w:val="bottom"/>
          </w:tcPr>
          <w:p w14:paraId="6F4755B1" w14:textId="2FE5BBD7" w:rsidR="00B76161" w:rsidRPr="00305169" w:rsidRDefault="00B76161" w:rsidP="00305169">
            <w:pPr>
              <w:spacing w:after="2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t>Client Name</w:t>
            </w:r>
          </w:p>
        </w:tc>
        <w:tc>
          <w:tcPr>
            <w:tcW w:w="1075" w:type="dxa"/>
            <w:vAlign w:val="bottom"/>
          </w:tcPr>
          <w:p w14:paraId="1EAF5765" w14:textId="349C0123" w:rsidR="00B76161" w:rsidRPr="00305169" w:rsidRDefault="00B76161" w:rsidP="00305169">
            <w:pPr>
              <w:spacing w:after="2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t>Amount ($)</w:t>
            </w:r>
          </w:p>
        </w:tc>
        <w:tc>
          <w:tcPr>
            <w:tcW w:w="1289" w:type="dxa"/>
            <w:vAlign w:val="bottom"/>
          </w:tcPr>
          <w:p w14:paraId="47B88D57" w14:textId="1EB47C98" w:rsidR="00B76161" w:rsidRPr="00305169" w:rsidRDefault="00B76161" w:rsidP="00305169">
            <w:pPr>
              <w:spacing w:after="24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05169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Statement Page (Exhibit </w:t>
            </w:r>
            <w:r w:rsidR="00305169" w:rsidRPr="00305169">
              <w:rPr>
                <w:rFonts w:eastAsia="Calibri" w:cs="Times New Roman"/>
                <w:b/>
                <w:bCs/>
                <w:sz w:val="20"/>
                <w:szCs w:val="20"/>
              </w:rPr>
              <w:t>22)</w:t>
            </w:r>
          </w:p>
        </w:tc>
      </w:tr>
      <w:tr w:rsidR="00B76161" w:rsidRPr="00305169" w14:paraId="37ED48CC" w14:textId="77777777" w:rsidTr="00B55E94">
        <w:tc>
          <w:tcPr>
            <w:tcW w:w="1254" w:type="dxa"/>
          </w:tcPr>
          <w:p w14:paraId="0EB2AD87" w14:textId="48324FC3" w:rsidR="00B76161" w:rsidRPr="00305169" w:rsidRDefault="00305169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7B7D5AD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8D528B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62A492B5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E9D1F64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CCA1FE9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1370CA8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76161" w:rsidRPr="00305169" w14:paraId="376790A9" w14:textId="77777777" w:rsidTr="00B55E94">
        <w:tc>
          <w:tcPr>
            <w:tcW w:w="1254" w:type="dxa"/>
          </w:tcPr>
          <w:p w14:paraId="250E83B1" w14:textId="4D2AD530" w:rsidR="00B76161" w:rsidRPr="00305169" w:rsidRDefault="00305169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8DEEA7A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D6279B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64BA449E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8E73D09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A1D61BB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43B0626" w14:textId="77777777" w:rsidR="00B76161" w:rsidRPr="00305169" w:rsidRDefault="00B76161" w:rsidP="00B55E94">
            <w:pPr>
              <w:spacing w:after="2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EBC61F2" w14:textId="418E3066" w:rsidR="00EB33B0" w:rsidRPr="00EB33B0" w:rsidRDefault="00EB33B0" w:rsidP="00B55E94">
      <w:pPr>
        <w:rPr>
          <w:rFonts w:eastAsia="Calibri" w:cs="Times New Roman"/>
          <w:sz w:val="24"/>
          <w:szCs w:val="24"/>
        </w:rPr>
      </w:pPr>
    </w:p>
    <w:p w14:paraId="6C063F54" w14:textId="164CFC33" w:rsidR="00EB33B0" w:rsidRPr="00EB33B0" w:rsidRDefault="00B55E94" w:rsidP="00EB33B0">
      <w:pPr>
        <w:spacing w:after="240"/>
        <w:ind w:firstLine="720"/>
        <w:jc w:val="both"/>
        <w:rPr>
          <w:rFonts w:eastAsia="Calibri" w:cs="Times New Roman"/>
          <w:sz w:val="24"/>
          <w:szCs w:val="24"/>
        </w:rPr>
      </w:pPr>
      <w:r w:rsidRPr="00B55E94">
        <w:rPr>
          <w:rFonts w:eastAsia="Calibri" w:cs="Times New Roman"/>
          <w:color w:val="FF0000"/>
          <w:sz w:val="24"/>
          <w:szCs w:val="24"/>
        </w:rPr>
        <w:t>XX</w:t>
      </w:r>
      <w:r w:rsidR="00EB33B0" w:rsidRPr="00EB33B0">
        <w:rPr>
          <w:rFonts w:eastAsia="Calibri" w:cs="Times New Roman"/>
          <w:sz w:val="24"/>
          <w:szCs w:val="24"/>
        </w:rPr>
        <w:t xml:space="preserve"> dividends were disbursed, the first on </w:t>
      </w:r>
      <w:r>
        <w:rPr>
          <w:rFonts w:eastAsia="Calibri" w:cs="Times New Roman"/>
          <w:sz w:val="24"/>
          <w:szCs w:val="24"/>
        </w:rPr>
        <w:t>[</w:t>
      </w:r>
      <w:r w:rsidRPr="00B55E94">
        <w:rPr>
          <w:rFonts w:eastAsia="Calibri" w:cs="Times New Roman"/>
          <w:color w:val="FF0000"/>
          <w:sz w:val="24"/>
          <w:szCs w:val="24"/>
        </w:rPr>
        <w:t>date</w:t>
      </w:r>
      <w:r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 in the amount of $</w:t>
      </w:r>
      <w:r>
        <w:rPr>
          <w:rFonts w:eastAsia="Calibri" w:cs="Times New Roman"/>
          <w:sz w:val="24"/>
          <w:szCs w:val="24"/>
        </w:rPr>
        <w:t>[</w:t>
      </w:r>
      <w:r w:rsidRPr="00B55E94">
        <w:rPr>
          <w:rFonts w:eastAsia="Calibri" w:cs="Times New Roman"/>
          <w:color w:val="FF0000"/>
          <w:sz w:val="24"/>
          <w:szCs w:val="24"/>
        </w:rPr>
        <w:t>XX</w:t>
      </w:r>
      <w:r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, the second on </w:t>
      </w:r>
      <w:r>
        <w:rPr>
          <w:rFonts w:eastAsia="Calibri" w:cs="Times New Roman"/>
          <w:sz w:val="24"/>
          <w:szCs w:val="24"/>
        </w:rPr>
        <w:t>[</w:t>
      </w:r>
      <w:r w:rsidRPr="00B55E94">
        <w:rPr>
          <w:rFonts w:eastAsia="Calibri" w:cs="Times New Roman"/>
          <w:color w:val="FF0000"/>
          <w:sz w:val="24"/>
          <w:szCs w:val="24"/>
        </w:rPr>
        <w:t>date</w:t>
      </w:r>
      <w:r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 in the amount of $</w:t>
      </w:r>
      <w:r>
        <w:rPr>
          <w:rFonts w:eastAsia="Calibri" w:cs="Times New Roman"/>
          <w:sz w:val="24"/>
          <w:szCs w:val="24"/>
        </w:rPr>
        <w:t>[</w:t>
      </w:r>
      <w:r w:rsidRPr="00B55E94">
        <w:rPr>
          <w:rFonts w:eastAsia="Calibri" w:cs="Times New Roman"/>
          <w:color w:val="FF0000"/>
          <w:sz w:val="24"/>
          <w:szCs w:val="24"/>
        </w:rPr>
        <w:t>XX</w:t>
      </w:r>
      <w:r>
        <w:rPr>
          <w:rFonts w:eastAsia="Calibri" w:cs="Times New Roman"/>
          <w:sz w:val="24"/>
          <w:szCs w:val="24"/>
        </w:rPr>
        <w:t>]</w:t>
      </w:r>
      <w:r w:rsidR="00285A02">
        <w:rPr>
          <w:rFonts w:eastAsia="Calibri" w:cs="Times New Roman"/>
          <w:sz w:val="24"/>
          <w:szCs w:val="24"/>
        </w:rPr>
        <w:t>, and the [</w:t>
      </w:r>
      <w:r w:rsidR="00285A02" w:rsidRPr="00285A02">
        <w:rPr>
          <w:rFonts w:eastAsia="Calibri" w:cs="Times New Roman"/>
          <w:color w:val="FF0000"/>
          <w:sz w:val="24"/>
          <w:szCs w:val="24"/>
        </w:rPr>
        <w:t>XX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="00285A02">
        <w:rPr>
          <w:rFonts w:eastAsia="Calibri" w:cs="Times New Roman"/>
          <w:sz w:val="24"/>
          <w:szCs w:val="24"/>
        </w:rPr>
        <w:t xml:space="preserve"> on [</w:t>
      </w:r>
      <w:r w:rsidR="00285A02" w:rsidRPr="00285A02">
        <w:rPr>
          <w:rFonts w:eastAsia="Calibri" w:cs="Times New Roman"/>
          <w:color w:val="FF0000"/>
          <w:sz w:val="24"/>
          <w:szCs w:val="24"/>
        </w:rPr>
        <w:t>date</w:t>
      </w:r>
      <w:r w:rsidR="00285A02">
        <w:rPr>
          <w:rFonts w:eastAsia="Calibri" w:cs="Times New Roman"/>
          <w:sz w:val="24"/>
          <w:szCs w:val="24"/>
        </w:rPr>
        <w:t>] in the amount of $</w:t>
      </w:r>
      <w:r w:rsidR="00285A02" w:rsidRPr="00285A02">
        <w:rPr>
          <w:rFonts w:eastAsia="Calibri" w:cs="Times New Roman"/>
          <w:color w:val="FF0000"/>
          <w:sz w:val="24"/>
          <w:szCs w:val="24"/>
        </w:rPr>
        <w:t>XX</w:t>
      </w:r>
      <w:r>
        <w:rPr>
          <w:rFonts w:eastAsia="Calibri" w:cs="Times New Roman"/>
          <w:sz w:val="24"/>
          <w:szCs w:val="24"/>
        </w:rPr>
        <w:t xml:space="preserve"> </w:t>
      </w:r>
      <w:r w:rsidR="00EB33B0" w:rsidRPr="00EB33B0">
        <w:rPr>
          <w:rFonts w:eastAsia="Calibri" w:cs="Times New Roman"/>
          <w:sz w:val="24"/>
          <w:szCs w:val="24"/>
        </w:rPr>
        <w:t>(together, the “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>Dividends</w:t>
      </w:r>
      <w:r w:rsidR="00EB33B0" w:rsidRPr="00EB33B0">
        <w:rPr>
          <w:rFonts w:eastAsia="Calibri" w:cs="Times New Roman"/>
          <w:sz w:val="24"/>
          <w:szCs w:val="24"/>
        </w:rPr>
        <w:t>”), for an aggregate amount of $</w:t>
      </w:r>
      <w:r w:rsidR="00285A02">
        <w:rPr>
          <w:rFonts w:eastAsia="Calibri" w:cs="Times New Roman"/>
          <w:sz w:val="24"/>
          <w:szCs w:val="24"/>
        </w:rPr>
        <w:t>[</w:t>
      </w:r>
      <w:r w:rsidR="00285A02" w:rsidRPr="00285A02">
        <w:rPr>
          <w:rFonts w:eastAsia="Calibri" w:cs="Times New Roman"/>
          <w:color w:val="FF0000"/>
          <w:sz w:val="24"/>
          <w:szCs w:val="24"/>
        </w:rPr>
        <w:t>XX</w:t>
      </w:r>
      <w:r w:rsidR="00285A02"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 in disbursed dividends.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595F3D" w:rsidRPr="00595F3D">
        <w:rPr>
          <w:rFonts w:eastAsia="Calibri" w:cs="Times New Roman"/>
          <w:color w:val="FF0000"/>
          <w:sz w:val="24"/>
          <w:szCs w:val="24"/>
        </w:rPr>
        <w:t>Lender’s Surname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 received total dividends of $</w:t>
      </w:r>
      <w:r w:rsidR="00837BF5">
        <w:rPr>
          <w:rFonts w:eastAsia="Calibri" w:cs="Times New Roman"/>
          <w:sz w:val="24"/>
          <w:szCs w:val="24"/>
        </w:rPr>
        <w:t>[</w:t>
      </w:r>
      <w:r w:rsidR="00837BF5" w:rsidRPr="00837BF5">
        <w:rPr>
          <w:rFonts w:eastAsia="Calibri" w:cs="Times New Roman"/>
          <w:color w:val="FF0000"/>
          <w:sz w:val="24"/>
          <w:szCs w:val="24"/>
        </w:rPr>
        <w:t>XX</w:t>
      </w:r>
      <w:r w:rsidR="00837BF5"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 for the year ending </w:t>
      </w:r>
      <w:r w:rsidR="00837BF5">
        <w:rPr>
          <w:rFonts w:eastAsia="Calibri" w:cs="Times New Roman"/>
          <w:sz w:val="24"/>
          <w:szCs w:val="24"/>
        </w:rPr>
        <w:t>[</w:t>
      </w:r>
      <w:r w:rsidR="00837BF5" w:rsidRPr="00837BF5">
        <w:rPr>
          <w:rFonts w:eastAsia="Calibri" w:cs="Times New Roman"/>
          <w:color w:val="FF0000"/>
          <w:sz w:val="24"/>
          <w:szCs w:val="24"/>
        </w:rPr>
        <w:t>date</w:t>
      </w:r>
      <w:r w:rsidR="00837BF5"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, from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="00EB33B0" w:rsidRPr="00EB33B0">
        <w:rPr>
          <w:rFonts w:eastAsia="Calibri" w:cs="Times New Roman"/>
          <w:sz w:val="24"/>
          <w:szCs w:val="24"/>
        </w:rPr>
        <w:t xml:space="preserve">, which includes the Dividends. 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>See Exhibit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4A6C02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9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2018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State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Tax Return for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837BF5" w:rsidRPr="00837BF5">
        <w:rPr>
          <w:rFonts w:eastAsia="Calibri" w:cs="Times New Roman"/>
          <w:i/>
          <w:iCs/>
          <w:color w:val="FF0000"/>
          <w:sz w:val="24"/>
          <w:szCs w:val="24"/>
        </w:rPr>
        <w:t>Name of Lender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23" w:name="_Hlk40435773"/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612AC7" w:rsidRPr="00612AC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</w:t>
      </w:r>
      <w:r w:rsidR="004A6C02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3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612AC7">
        <w:rPr>
          <w:rFonts w:eastAsia="Calibri" w:cs="Times New Roman"/>
          <w:i/>
          <w:iCs/>
          <w:sz w:val="24"/>
          <w:szCs w:val="24"/>
        </w:rPr>
        <w:t xml:space="preserve">Tax-related </w:t>
      </w:r>
      <w:r w:rsidR="0013721C">
        <w:rPr>
          <w:rFonts w:eastAsia="Calibri" w:cs="Times New Roman"/>
          <w:i/>
          <w:iCs/>
          <w:sz w:val="24"/>
          <w:szCs w:val="24"/>
        </w:rPr>
        <w:t>D</w:t>
      </w:r>
      <w:r w:rsidR="00612AC7">
        <w:rPr>
          <w:rFonts w:eastAsia="Calibri" w:cs="Times New Roman"/>
          <w:i/>
          <w:iCs/>
          <w:sz w:val="24"/>
          <w:szCs w:val="24"/>
        </w:rPr>
        <w:t>ocuments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for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612AC7">
        <w:rPr>
          <w:rFonts w:eastAsia="Calibri" w:cs="Times New Roman"/>
          <w:i/>
          <w:iCs/>
          <w:color w:val="FF0000"/>
          <w:sz w:val="24"/>
          <w:szCs w:val="24"/>
        </w:rPr>
        <w:t xml:space="preserve"> </w:t>
      </w:r>
      <w:r w:rsidR="00612AC7">
        <w:rPr>
          <w:rFonts w:eastAsia="Calibri" w:cs="Times New Roman"/>
          <w:i/>
          <w:iCs/>
          <w:sz w:val="24"/>
          <w:szCs w:val="24"/>
        </w:rPr>
        <w:t>Showing</w:t>
      </w:r>
      <w:r w:rsidR="0013721C">
        <w:rPr>
          <w:rFonts w:eastAsia="Calibri" w:cs="Times New Roman"/>
          <w:i/>
          <w:iCs/>
          <w:sz w:val="24"/>
          <w:szCs w:val="24"/>
        </w:rPr>
        <w:t xml:space="preserve"> Dividend Disbursement</w:t>
      </w:r>
      <w:bookmarkEnd w:id="23"/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Exhibit </w:t>
      </w:r>
      <w:r w:rsidR="0013721C" w:rsidRPr="0013721C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</w:t>
      </w:r>
      <w:r w:rsidR="00BC2CC3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0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Audited Financial Statements for Year Ending </w:t>
      </w:r>
      <w:r w:rsidR="0013721C">
        <w:rPr>
          <w:rFonts w:eastAsia="Calibri" w:cs="Times New Roman"/>
          <w:i/>
          <w:iCs/>
          <w:sz w:val="24"/>
          <w:szCs w:val="24"/>
        </w:rPr>
        <w:t>[</w:t>
      </w:r>
      <w:r w:rsidR="00BC2CC3">
        <w:rPr>
          <w:rFonts w:eastAsia="Calibri" w:cs="Times New Roman"/>
          <w:i/>
          <w:iCs/>
          <w:color w:val="FF0000"/>
          <w:sz w:val="24"/>
          <w:szCs w:val="24"/>
        </w:rPr>
        <w:t>d</w:t>
      </w:r>
      <w:r w:rsidR="0013721C" w:rsidRPr="0013721C">
        <w:rPr>
          <w:rFonts w:eastAsia="Calibri" w:cs="Times New Roman"/>
          <w:i/>
          <w:iCs/>
          <w:color w:val="FF0000"/>
          <w:sz w:val="24"/>
          <w:szCs w:val="24"/>
        </w:rPr>
        <w:t>ate</w:t>
      </w:r>
      <w:r w:rsidR="0013721C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Exhibit </w:t>
      </w:r>
      <w:r w:rsidR="00BC2CC3" w:rsidRPr="00BC2CC3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21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Tax Return for Year Ending </w:t>
      </w:r>
      <w:r w:rsidR="0013721C">
        <w:rPr>
          <w:rFonts w:eastAsia="Calibri" w:cs="Times New Roman"/>
          <w:i/>
          <w:iCs/>
          <w:sz w:val="24"/>
          <w:szCs w:val="24"/>
        </w:rPr>
        <w:t>[</w:t>
      </w:r>
      <w:r w:rsidR="00BC2CC3">
        <w:rPr>
          <w:rFonts w:eastAsia="Calibri" w:cs="Times New Roman"/>
          <w:i/>
          <w:iCs/>
          <w:color w:val="FF0000"/>
          <w:sz w:val="24"/>
          <w:szCs w:val="24"/>
        </w:rPr>
        <w:t>d</w:t>
      </w:r>
      <w:r w:rsidR="0013721C" w:rsidRPr="0013721C">
        <w:rPr>
          <w:rFonts w:eastAsia="Calibri" w:cs="Times New Roman"/>
          <w:i/>
          <w:iCs/>
          <w:color w:val="FF0000"/>
          <w:sz w:val="24"/>
          <w:szCs w:val="24"/>
        </w:rPr>
        <w:t>ate</w:t>
      </w:r>
      <w:r w:rsidR="0013721C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Exhibit </w:t>
      </w:r>
      <w:r w:rsidR="001E693E" w:rsidRPr="001E693E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22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D46735">
        <w:rPr>
          <w:rFonts w:eastAsia="Calibri" w:cs="Times New Roman"/>
          <w:i/>
          <w:iCs/>
          <w:color w:val="FF0000"/>
          <w:sz w:val="24"/>
          <w:szCs w:val="24"/>
        </w:rPr>
        <w:t>Name of Bank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1E693E" w:rsidRPr="00EB33B0">
        <w:rPr>
          <w:rFonts w:eastAsia="Calibri" w:cs="Times New Roman"/>
          <w:i/>
          <w:iCs/>
          <w:sz w:val="24"/>
          <w:szCs w:val="24"/>
        </w:rPr>
        <w:t xml:space="preserve"> Statements for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E693E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1E693E" w:rsidRPr="00EB33B0">
        <w:rPr>
          <w:rFonts w:eastAsia="Calibri" w:cs="Times New Roman"/>
          <w:i/>
          <w:iCs/>
          <w:sz w:val="24"/>
          <w:szCs w:val="24"/>
        </w:rPr>
        <w:t>, Account #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D46735">
        <w:rPr>
          <w:rFonts w:eastAsia="Calibri" w:cs="Times New Roman"/>
          <w:i/>
          <w:iCs/>
          <w:color w:val="FF0000"/>
          <w:sz w:val="24"/>
          <w:szCs w:val="24"/>
        </w:rPr>
        <w:t>XX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1E693E" w:rsidRPr="00EB33B0">
        <w:rPr>
          <w:rFonts w:eastAsia="Calibri" w:cs="Times New Roman"/>
          <w:i/>
          <w:iCs/>
          <w:sz w:val="24"/>
          <w:szCs w:val="24"/>
        </w:rPr>
        <w:t xml:space="preserve"> from 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1E693E" w:rsidRPr="00EB33B0">
        <w:rPr>
          <w:rFonts w:eastAsia="Calibri" w:cs="Times New Roman"/>
          <w:i/>
          <w:iCs/>
          <w:sz w:val="24"/>
          <w:szCs w:val="24"/>
        </w:rPr>
        <w:t xml:space="preserve"> through 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24" w:name="_Hlk40435782"/>
      <w:r w:rsidR="00EB33B0"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1E693E" w:rsidRPr="001E693E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</w:t>
      </w:r>
      <w:r w:rsidR="004A6C02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4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1E693E">
        <w:rPr>
          <w:rFonts w:eastAsia="Calibri" w:cs="Times New Roman"/>
          <w:i/>
          <w:iCs/>
          <w:color w:val="FF0000"/>
          <w:sz w:val="24"/>
          <w:szCs w:val="24"/>
        </w:rPr>
        <w:t>Name of Bank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Statements for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837BF5" w:rsidRPr="00837BF5">
        <w:rPr>
          <w:rFonts w:eastAsia="Calibri" w:cs="Times New Roman"/>
          <w:i/>
          <w:iCs/>
          <w:color w:val="FF0000"/>
          <w:sz w:val="24"/>
          <w:szCs w:val="24"/>
        </w:rPr>
        <w:t>Name of Lender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Personal Account, Account #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1E693E">
        <w:rPr>
          <w:rFonts w:eastAsia="Calibri" w:cs="Times New Roman"/>
          <w:i/>
          <w:iCs/>
          <w:color w:val="FF0000"/>
          <w:sz w:val="24"/>
          <w:szCs w:val="24"/>
        </w:rPr>
        <w:t>XX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 from 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4A6C02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 xml:space="preserve">, through </w:t>
      </w:r>
      <w:r w:rsidR="001E693E">
        <w:rPr>
          <w:rFonts w:eastAsia="Calibri" w:cs="Times New Roman"/>
          <w:i/>
          <w:iCs/>
          <w:sz w:val="24"/>
          <w:szCs w:val="24"/>
        </w:rPr>
        <w:t>[</w:t>
      </w:r>
      <w:r w:rsidR="001E693E" w:rsidRPr="004A6C02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1E693E">
        <w:rPr>
          <w:rFonts w:eastAsia="Calibri" w:cs="Times New Roman"/>
          <w:i/>
          <w:iCs/>
          <w:sz w:val="24"/>
          <w:szCs w:val="24"/>
        </w:rPr>
        <w:t>]</w:t>
      </w:r>
      <w:r w:rsidR="00EB33B0" w:rsidRPr="00EB33B0">
        <w:rPr>
          <w:rFonts w:eastAsia="Calibri" w:cs="Times New Roman"/>
          <w:i/>
          <w:iCs/>
          <w:sz w:val="24"/>
          <w:szCs w:val="24"/>
        </w:rPr>
        <w:t>.</w:t>
      </w:r>
      <w:bookmarkEnd w:id="24"/>
    </w:p>
    <w:p w14:paraId="46B85F1E" w14:textId="7A328B5E" w:rsidR="00EB33B0" w:rsidRPr="00EB33B0" w:rsidRDefault="00EB33B0" w:rsidP="00EB33B0">
      <w:pPr>
        <w:spacing w:after="240"/>
        <w:ind w:firstLine="720"/>
        <w:jc w:val="both"/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sz w:val="24"/>
          <w:szCs w:val="24"/>
        </w:rPr>
        <w:t xml:space="preserve">The Dividends represent the first disbursements from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Company Short 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to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595F3D" w:rsidRPr="00595F3D">
        <w:rPr>
          <w:rFonts w:eastAsia="Calibri" w:cs="Times New Roman"/>
          <w:color w:val="FF0000"/>
          <w:sz w:val="24"/>
          <w:szCs w:val="24"/>
        </w:rPr>
        <w:t>Lender’s Surname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, and according to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State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Pr="00EB33B0">
        <w:rPr>
          <w:rFonts w:eastAsia="Calibri" w:cs="Times New Roman"/>
          <w:sz w:val="24"/>
          <w:szCs w:val="24"/>
        </w:rPr>
        <w:t xml:space="preserve"> auditing rules, they are shown in the audited financial statements of </w:t>
      </w:r>
      <w:r w:rsidR="00C67866" w:rsidRPr="00C67866">
        <w:rPr>
          <w:rFonts w:eastAsia="Calibri" w:cs="Times New Roman"/>
          <w:sz w:val="24"/>
          <w:szCs w:val="24"/>
        </w:rPr>
        <w:t>[</w:t>
      </w:r>
      <w:r w:rsidR="001317B7" w:rsidRPr="001317B7">
        <w:rPr>
          <w:rFonts w:eastAsia="Calibri" w:cs="Times New Roman"/>
          <w:color w:val="FF0000"/>
          <w:sz w:val="24"/>
          <w:szCs w:val="24"/>
        </w:rPr>
        <w:t>Company Short Name</w:t>
      </w:r>
      <w:r w:rsidR="00C67866" w:rsidRPr="00C67866">
        <w:rPr>
          <w:rFonts w:eastAsia="Calibri" w:cs="Times New Roman"/>
          <w:sz w:val="24"/>
          <w:szCs w:val="24"/>
        </w:rPr>
        <w:t>]</w:t>
      </w:r>
      <w:r w:rsidR="00F50A55">
        <w:rPr>
          <w:rFonts w:eastAsia="Calibri" w:cs="Times New Roman"/>
          <w:sz w:val="24"/>
          <w:szCs w:val="24"/>
        </w:rPr>
        <w:t>.</w:t>
      </w:r>
      <w:r w:rsidRPr="00EB33B0">
        <w:rPr>
          <w:rFonts w:eastAsia="Calibri" w:cs="Times New Roman"/>
          <w:sz w:val="24"/>
          <w:szCs w:val="24"/>
        </w:rPr>
        <w:t xml:space="preserve">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See 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602A39" w:rsidRPr="00602A39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20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Audited Financial Statements for Year Ending </w:t>
      </w:r>
      <w:r w:rsidR="00602A39">
        <w:rPr>
          <w:rFonts w:eastAsia="Calibri" w:cs="Times New Roman"/>
          <w:i/>
          <w:iCs/>
          <w:sz w:val="24"/>
          <w:szCs w:val="24"/>
        </w:rPr>
        <w:t>[</w:t>
      </w:r>
      <w:r w:rsidR="00602A39" w:rsidRPr="00602A39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602A39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ee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="00602A39" w:rsidRPr="00602A39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21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[</w:t>
      </w:r>
      <w:r w:rsidR="001317B7"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="00C67866" w:rsidRPr="00C6786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Tax Return for Year Ending </w:t>
      </w:r>
      <w:r w:rsidR="00602A39">
        <w:rPr>
          <w:rFonts w:eastAsia="Calibri" w:cs="Times New Roman"/>
          <w:i/>
          <w:iCs/>
          <w:sz w:val="24"/>
          <w:szCs w:val="24"/>
        </w:rPr>
        <w:t>[</w:t>
      </w:r>
      <w:r w:rsidR="00602A39" w:rsidRPr="00602A39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 w:rsidR="00602A39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; </w:t>
      </w:r>
      <w:r w:rsidR="00B1480E">
        <w:rPr>
          <w:rFonts w:eastAsia="Calibri" w:cs="Times New Roman"/>
          <w:b/>
          <w:bCs/>
          <w:i/>
          <w:iCs/>
          <w:sz w:val="24"/>
          <w:szCs w:val="24"/>
        </w:rPr>
        <w:t>s</w:t>
      </w: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ee </w:t>
      </w:r>
      <w:bookmarkStart w:id="25" w:name="_Hlk40435854"/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="00602A39" w:rsidRPr="00602A39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25</w:t>
      </w:r>
      <w:r w:rsidRPr="00EB33B0">
        <w:rPr>
          <w:rFonts w:eastAsia="Calibri" w:cs="Times New Roman"/>
          <w:i/>
          <w:iCs/>
          <w:sz w:val="24"/>
          <w:szCs w:val="24"/>
        </w:rPr>
        <w:t>, Advanced Members Capital Dividend Explanation Letter</w:t>
      </w:r>
      <w:bookmarkEnd w:id="25"/>
      <w:r w:rsidRPr="00EB33B0">
        <w:rPr>
          <w:rFonts w:eastAsia="Calibri" w:cs="Times New Roman"/>
          <w:i/>
          <w:iCs/>
          <w:sz w:val="24"/>
          <w:szCs w:val="24"/>
        </w:rPr>
        <w:t>.</w:t>
      </w:r>
    </w:p>
    <w:p w14:paraId="1C3A204A" w14:textId="3CC8F153" w:rsidR="00F24CF3" w:rsidRPr="002C113F" w:rsidRDefault="002C113F">
      <w:pPr>
        <w:rPr>
          <w:b/>
          <w:bCs/>
          <w:sz w:val="24"/>
          <w:szCs w:val="24"/>
        </w:rPr>
      </w:pPr>
      <w:r w:rsidRPr="002C113F">
        <w:rPr>
          <w:b/>
          <w:bCs/>
          <w:sz w:val="24"/>
          <w:szCs w:val="24"/>
        </w:rPr>
        <w:t>Summary of Exhibits</w:t>
      </w:r>
    </w:p>
    <w:p w14:paraId="53067C79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141674">
        <w:rPr>
          <w:rFonts w:eastAsia="Calibri" w:cs="Times New Roman"/>
          <w:i/>
          <w:iCs/>
          <w:color w:val="FF0000"/>
          <w:sz w:val="24"/>
          <w:szCs w:val="24"/>
        </w:rPr>
        <w:t>Asset</w:t>
      </w:r>
      <w:r w:rsidRPr="00EB33B0">
        <w:rPr>
          <w:rFonts w:eastAsia="Calibri" w:cs="Times New Roman"/>
          <w:i/>
          <w:iCs/>
          <w:color w:val="FF0000"/>
          <w:sz w:val="24"/>
          <w:szCs w:val="24"/>
        </w:rPr>
        <w:t xml:space="preserve"> Valuation Letter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3AE22060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6A6832">
        <w:rPr>
          <w:rFonts w:eastAsia="Calibri" w:cs="Times New Roman"/>
          <w:i/>
          <w:iCs/>
          <w:color w:val="FF0000"/>
          <w:sz w:val="24"/>
          <w:szCs w:val="24"/>
        </w:rPr>
        <w:t>Third-Party Proof of Asset’s Existence/Operation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1000C45E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F07495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3</w:t>
      </w:r>
      <w:r w:rsidRPr="00EB33B0">
        <w:rPr>
          <w:rFonts w:eastAsia="Calibri" w:cs="Times New Roman"/>
          <w:i/>
          <w:iCs/>
          <w:sz w:val="24"/>
          <w:szCs w:val="24"/>
        </w:rPr>
        <w:t>, Deed of Mortgage</w:t>
      </w:r>
    </w:p>
    <w:p w14:paraId="0879F430" w14:textId="77777777" w:rsidR="002C113F" w:rsidRDefault="002C113F" w:rsidP="002C113F">
      <w:pPr>
        <w:rPr>
          <w:rFonts w:eastAsia="Calibri" w:cs="Times New Roman"/>
          <w:i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4F21C1">
        <w:rPr>
          <w:rFonts w:eastAsia="Calibri" w:cs="Times New Roman"/>
          <w:b/>
          <w:i/>
          <w:iCs/>
          <w:color w:val="FF0000"/>
          <w:sz w:val="24"/>
          <w:szCs w:val="24"/>
        </w:rPr>
        <w:t>4</w:t>
      </w:r>
      <w:r w:rsidRPr="00EB33B0">
        <w:rPr>
          <w:rFonts w:eastAsia="Calibri" w:cs="Times New Roman"/>
          <w:i/>
          <w:iCs/>
          <w:sz w:val="24"/>
          <w:szCs w:val="24"/>
        </w:rPr>
        <w:t>,</w:t>
      </w:r>
      <w:r w:rsidRPr="00EB33B0">
        <w:rPr>
          <w:rFonts w:eastAsia="Calibri" w:cs="Times New Roman"/>
          <w:sz w:val="24"/>
          <w:szCs w:val="24"/>
        </w:rPr>
        <w:t xml:space="preserve"> </w:t>
      </w:r>
      <w:r w:rsidRPr="00EB33B0">
        <w:rPr>
          <w:rFonts w:eastAsia="Calibri" w:cs="Times New Roman"/>
          <w:i/>
          <w:sz w:val="24"/>
          <w:szCs w:val="24"/>
        </w:rPr>
        <w:t xml:space="preserve">Death Certificate of </w:t>
      </w:r>
      <w:r>
        <w:rPr>
          <w:rFonts w:eastAsia="Calibri" w:cs="Times New Roman"/>
          <w:i/>
          <w:sz w:val="24"/>
          <w:szCs w:val="24"/>
        </w:rPr>
        <w:t>[</w:t>
      </w:r>
      <w:r w:rsidRPr="004F21C1">
        <w:rPr>
          <w:rFonts w:eastAsia="Calibri" w:cs="Times New Roman"/>
          <w:i/>
          <w:color w:val="FF0000"/>
          <w:sz w:val="24"/>
          <w:szCs w:val="24"/>
        </w:rPr>
        <w:t>Name of Original Title Holder</w:t>
      </w:r>
      <w:r>
        <w:rPr>
          <w:rFonts w:eastAsia="Calibri" w:cs="Times New Roman"/>
          <w:i/>
          <w:sz w:val="24"/>
          <w:szCs w:val="24"/>
        </w:rPr>
        <w:t>]</w:t>
      </w:r>
    </w:p>
    <w:p w14:paraId="49998517" w14:textId="77777777" w:rsidR="002C113F" w:rsidRDefault="002C113F" w:rsidP="002C113F">
      <w:pPr>
        <w:rPr>
          <w:rFonts w:eastAsia="Calibri" w:cs="Times New Roman"/>
          <w:i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lastRenderedPageBreak/>
        <w:t xml:space="preserve">Exhibit </w:t>
      </w:r>
      <w:r>
        <w:rPr>
          <w:rFonts w:eastAsia="Calibri" w:cs="Times New Roman"/>
          <w:b/>
          <w:i/>
          <w:iCs/>
          <w:color w:val="FF0000"/>
          <w:sz w:val="24"/>
          <w:szCs w:val="24"/>
        </w:rPr>
        <w:t>5</w:t>
      </w:r>
      <w:r w:rsidRPr="00EB33B0">
        <w:rPr>
          <w:rFonts w:eastAsia="Calibri" w:cs="Times New Roman"/>
          <w:i/>
          <w:iCs/>
          <w:sz w:val="24"/>
          <w:szCs w:val="24"/>
        </w:rPr>
        <w:t>,</w:t>
      </w:r>
      <w:r w:rsidRPr="00EB33B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Will</w:t>
      </w:r>
      <w:r w:rsidRPr="00EB33B0">
        <w:rPr>
          <w:rFonts w:eastAsia="Calibri" w:cs="Times New Roman"/>
          <w:i/>
          <w:sz w:val="24"/>
          <w:szCs w:val="24"/>
        </w:rPr>
        <w:t xml:space="preserve"> of </w:t>
      </w:r>
      <w:r>
        <w:rPr>
          <w:rFonts w:eastAsia="Calibri" w:cs="Times New Roman"/>
          <w:i/>
          <w:sz w:val="24"/>
          <w:szCs w:val="24"/>
        </w:rPr>
        <w:t>[</w:t>
      </w:r>
      <w:r w:rsidRPr="004F21C1">
        <w:rPr>
          <w:rFonts w:eastAsia="Calibri" w:cs="Times New Roman"/>
          <w:i/>
          <w:color w:val="FF0000"/>
          <w:sz w:val="24"/>
          <w:szCs w:val="24"/>
        </w:rPr>
        <w:t>Name of Original Title Holder</w:t>
      </w:r>
      <w:r>
        <w:rPr>
          <w:rFonts w:eastAsia="Calibri" w:cs="Times New Roman"/>
          <w:i/>
          <w:sz w:val="24"/>
          <w:szCs w:val="24"/>
        </w:rPr>
        <w:t>]</w:t>
      </w:r>
    </w:p>
    <w:p w14:paraId="2193B147" w14:textId="77777777" w:rsidR="002C113F" w:rsidRDefault="002C113F" w:rsidP="002C113F">
      <w:pPr>
        <w:rPr>
          <w:rFonts w:eastAsia="Calibri" w:cs="Times New Roman"/>
          <w:i/>
          <w:sz w:val="24"/>
          <w:szCs w:val="24"/>
        </w:rPr>
      </w:pPr>
      <w:r w:rsidRPr="00EB33B0">
        <w:rPr>
          <w:rFonts w:eastAsia="Calibri" w:cs="Times New Roman"/>
          <w:b/>
          <w:bCs/>
          <w:i/>
          <w:sz w:val="24"/>
          <w:szCs w:val="24"/>
        </w:rPr>
        <w:t xml:space="preserve">Exhibit </w:t>
      </w:r>
      <w:r w:rsidRPr="00F877CF">
        <w:rPr>
          <w:rFonts w:eastAsia="Calibri" w:cs="Times New Roman"/>
          <w:b/>
          <w:bCs/>
          <w:i/>
          <w:color w:val="FF0000"/>
          <w:sz w:val="24"/>
          <w:szCs w:val="24"/>
        </w:rPr>
        <w:t>6</w:t>
      </w:r>
      <w:r w:rsidRPr="00EB33B0">
        <w:rPr>
          <w:rFonts w:eastAsia="Calibri" w:cs="Times New Roman"/>
          <w:i/>
          <w:sz w:val="24"/>
          <w:szCs w:val="24"/>
        </w:rPr>
        <w:t xml:space="preserve">, Certificates of Title for </w:t>
      </w:r>
      <w:r>
        <w:rPr>
          <w:rFonts w:eastAsia="Calibri" w:cs="Times New Roman"/>
          <w:i/>
          <w:sz w:val="24"/>
          <w:szCs w:val="24"/>
        </w:rPr>
        <w:t>[</w:t>
      </w:r>
      <w:r w:rsidRPr="006A6832">
        <w:rPr>
          <w:rFonts w:eastAsia="Calibri" w:cs="Times New Roman"/>
          <w:i/>
          <w:color w:val="FF0000"/>
          <w:sz w:val="24"/>
          <w:szCs w:val="24"/>
        </w:rPr>
        <w:t>Shortened Name of Asset</w:t>
      </w:r>
      <w:r>
        <w:rPr>
          <w:rFonts w:eastAsia="Calibri" w:cs="Times New Roman"/>
          <w:i/>
          <w:sz w:val="24"/>
          <w:szCs w:val="24"/>
        </w:rPr>
        <w:t>]</w:t>
      </w:r>
    </w:p>
    <w:p w14:paraId="3A04B62D" w14:textId="77777777" w:rsidR="002C113F" w:rsidRDefault="002C113F" w:rsidP="002C113F">
      <w:pPr>
        <w:rPr>
          <w:rFonts w:eastAsia="Calibri" w:cs="Times New Roman"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ED37EE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7</w:t>
      </w:r>
      <w:r w:rsidRPr="00EB33B0">
        <w:rPr>
          <w:rFonts w:eastAsia="Calibri" w:cs="Times New Roman"/>
          <w:sz w:val="24"/>
          <w:szCs w:val="24"/>
        </w:rPr>
        <w:t xml:space="preserve">, </w:t>
      </w:r>
      <w:r w:rsidRPr="00EB33B0">
        <w:rPr>
          <w:rFonts w:eastAsia="Calibri" w:cs="Times New Roman"/>
          <w:i/>
          <w:sz w:val="24"/>
          <w:szCs w:val="24"/>
        </w:rPr>
        <w:t>Deed of Donation</w:t>
      </w:r>
    </w:p>
    <w:p w14:paraId="61CDBDD4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9276E5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8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Passport for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9276E5">
        <w:rPr>
          <w:rFonts w:eastAsia="Calibri" w:cs="Times New Roman"/>
          <w:i/>
          <w:iCs/>
          <w:color w:val="FF0000"/>
          <w:sz w:val="24"/>
          <w:szCs w:val="24"/>
        </w:rPr>
        <w:t>Name of Lender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2CF853EB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9276E5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9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2018 [</w:t>
      </w:r>
      <w:r w:rsidRPr="00EB1FE3">
        <w:rPr>
          <w:rFonts w:eastAsia="Calibri" w:cs="Times New Roman"/>
          <w:i/>
          <w:iCs/>
          <w:color w:val="FF0000"/>
          <w:sz w:val="24"/>
          <w:szCs w:val="24"/>
        </w:rPr>
        <w:t>State</w:t>
      </w:r>
      <w:r>
        <w:rPr>
          <w:rFonts w:eastAsia="Calibri" w:cs="Times New Roman"/>
          <w:i/>
          <w:iCs/>
          <w:sz w:val="24"/>
          <w:szCs w:val="24"/>
        </w:rPr>
        <w:t xml:space="preserve">] 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Tax Return for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EB1FE3">
        <w:rPr>
          <w:rFonts w:eastAsia="Calibri" w:cs="Times New Roman"/>
          <w:i/>
          <w:iCs/>
          <w:color w:val="FF0000"/>
          <w:sz w:val="24"/>
          <w:szCs w:val="24"/>
        </w:rPr>
        <w:t>Name of Lender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4DB83969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095C0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10</w:t>
      </w:r>
      <w:r w:rsidRPr="00EB33B0">
        <w:rPr>
          <w:rFonts w:eastAsia="Calibri" w:cs="Times New Roman"/>
          <w:i/>
          <w:iCs/>
          <w:sz w:val="24"/>
          <w:szCs w:val="24"/>
        </w:rPr>
        <w:t>, Petitioner Loan Agreement</w:t>
      </w:r>
    </w:p>
    <w:p w14:paraId="2F7F3F39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095C0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11</w:t>
      </w:r>
      <w:r w:rsidRPr="00EB33B0">
        <w:rPr>
          <w:rFonts w:eastAsia="Calibri" w:cs="Times New Roman"/>
          <w:i/>
          <w:iCs/>
          <w:sz w:val="24"/>
          <w:szCs w:val="24"/>
        </w:rPr>
        <w:t>, Petitioner Note</w:t>
      </w:r>
    </w:p>
    <w:p w14:paraId="3FA92B86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691FC0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12</w:t>
      </w:r>
      <w:r w:rsidRPr="00EB33B0">
        <w:rPr>
          <w:rFonts w:eastAsia="Calibri" w:cs="Times New Roman"/>
          <w:sz w:val="24"/>
          <w:szCs w:val="24"/>
        </w:rPr>
        <w:t>,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Petitioner Personal Guaranty</w:t>
      </w:r>
    </w:p>
    <w:p w14:paraId="57F787E6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B471C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13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6A6832">
        <w:rPr>
          <w:rFonts w:eastAsia="Calibri" w:cs="Times New Roman"/>
          <w:i/>
          <w:iCs/>
          <w:color w:val="FF0000"/>
          <w:sz w:val="24"/>
          <w:szCs w:val="24"/>
        </w:rPr>
        <w:t>Shortened Name of Asset</w:t>
      </w:r>
      <w:r>
        <w:rPr>
          <w:rFonts w:eastAsia="Calibri" w:cs="Times New Roman"/>
          <w:i/>
          <w:iCs/>
          <w:sz w:val="24"/>
          <w:szCs w:val="24"/>
        </w:rPr>
        <w:t xml:space="preserve">] </w:t>
      </w:r>
      <w:r w:rsidRPr="00EB33B0">
        <w:rPr>
          <w:rFonts w:eastAsia="Calibri" w:cs="Times New Roman"/>
          <w:i/>
          <w:iCs/>
          <w:sz w:val="24"/>
          <w:szCs w:val="24"/>
        </w:rPr>
        <w:t>Valuation Letter</w:t>
      </w:r>
    </w:p>
    <w:p w14:paraId="4E2562B0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691FC0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14</w:t>
      </w:r>
      <w:r w:rsidRPr="00EB33B0">
        <w:rPr>
          <w:rFonts w:eastAsia="Calibri" w:cs="Times New Roman"/>
          <w:i/>
          <w:iCs/>
          <w:sz w:val="24"/>
          <w:szCs w:val="24"/>
        </w:rPr>
        <w:t>, Monthly Documentary Stamp Tax Declaration Return for the Recording of the Deed of Mortgage</w:t>
      </w:r>
    </w:p>
    <w:p w14:paraId="0B47D581" w14:textId="77777777" w:rsidR="002C113F" w:rsidRDefault="002C113F" w:rsidP="002C113F">
      <w:pPr>
        <w:rPr>
          <w:rFonts w:eastAsia="Calibri" w:cs="Times New Roman"/>
          <w:i/>
          <w:iCs/>
          <w:color w:val="FF0000"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1317B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15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Certificate of Formation of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</w:p>
    <w:p w14:paraId="5DD667FD" w14:textId="77777777" w:rsidR="002C113F" w:rsidRDefault="002C113F" w:rsidP="002C113F">
      <w:pPr>
        <w:rPr>
          <w:rFonts w:eastAsia="Calibri" w:cs="Times New Roman"/>
          <w:i/>
          <w:iCs/>
          <w:color w:val="FF0000"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1317B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16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FEIN Letter from IRS for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</w:p>
    <w:p w14:paraId="0560429C" w14:textId="77777777" w:rsidR="002C113F" w:rsidRDefault="002C113F" w:rsidP="002C113F">
      <w:pPr>
        <w:rPr>
          <w:rFonts w:eastAsia="Calibri" w:cs="Times New Roman"/>
          <w:i/>
          <w:iCs/>
          <w:color w:val="FF0000"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Pr="00B471C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17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Operating Agreement for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</w:p>
    <w:p w14:paraId="58E80B26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Pr="00B471C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18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Name of Bank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Statements for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>, Account #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XX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from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through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59009EA6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Pr="00B471C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19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Select Invoices for Year Ending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5B387E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07D32B16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9439CA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20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Audited Financial Statements for Year Ending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9439CA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4B28AA3B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D97740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21</w:t>
      </w:r>
      <w:r w:rsidRPr="00EB33B0">
        <w:rPr>
          <w:rFonts w:eastAsia="Calibri" w:cs="Times New Roman"/>
          <w:i/>
          <w:iCs/>
          <w:sz w:val="24"/>
          <w:szCs w:val="24"/>
        </w:rPr>
        <w:t>,</w:t>
      </w:r>
      <w:r w:rsidRPr="00EB33B0">
        <w:rPr>
          <w:rFonts w:eastAsia="Calibri" w:cs="Times New Roman"/>
          <w:sz w:val="24"/>
          <w:szCs w:val="24"/>
        </w:rPr>
        <w:t xml:space="preserve">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Tax Return for Year Ending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97740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72177EF5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>Exhibit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</w:t>
      </w:r>
      <w:r w:rsidRPr="00B471C6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22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Name of Bank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Statements for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>, Account #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XX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from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through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D46735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0A6E81EE" w14:textId="77777777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612AC7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</w:t>
      </w:r>
      <w:r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3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Tax-related Documents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for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1317B7">
        <w:rPr>
          <w:rFonts w:eastAsia="Calibri" w:cs="Times New Roman"/>
          <w:i/>
          <w:iCs/>
          <w:color w:val="FF0000"/>
          <w:sz w:val="24"/>
          <w:szCs w:val="24"/>
        </w:rPr>
        <w:t>Name of Company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  <w:r>
        <w:rPr>
          <w:rFonts w:eastAsia="Calibri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eastAsia="Calibri" w:cs="Times New Roman"/>
          <w:i/>
          <w:iCs/>
          <w:sz w:val="24"/>
          <w:szCs w:val="24"/>
        </w:rPr>
        <w:t>Showing Dividend Disbursement</w:t>
      </w:r>
    </w:p>
    <w:p w14:paraId="4C7B43ED" w14:textId="01E06CCE" w:rsidR="002C113F" w:rsidRDefault="002C113F" w:rsidP="002C113F">
      <w:pPr>
        <w:rPr>
          <w:rFonts w:eastAsia="Calibri" w:cs="Times New Roman"/>
          <w:i/>
          <w:iCs/>
          <w:sz w:val="24"/>
          <w:szCs w:val="24"/>
        </w:rPr>
      </w:pPr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1E693E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</w:t>
      </w:r>
      <w:r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4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1E693E">
        <w:rPr>
          <w:rFonts w:eastAsia="Calibri" w:cs="Times New Roman"/>
          <w:i/>
          <w:iCs/>
          <w:color w:val="FF0000"/>
          <w:sz w:val="24"/>
          <w:szCs w:val="24"/>
        </w:rPr>
        <w:t>Name of Bank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Statements for </w:t>
      </w:r>
      <w:r w:rsidRPr="00B471C6">
        <w:rPr>
          <w:rFonts w:eastAsia="Calibri" w:cs="Times New Roman"/>
          <w:i/>
          <w:iCs/>
          <w:sz w:val="24"/>
          <w:szCs w:val="24"/>
        </w:rPr>
        <w:t>[</w:t>
      </w:r>
      <w:r w:rsidRPr="00837BF5">
        <w:rPr>
          <w:rFonts w:eastAsia="Calibri" w:cs="Times New Roman"/>
          <w:i/>
          <w:iCs/>
          <w:color w:val="FF0000"/>
          <w:sz w:val="24"/>
          <w:szCs w:val="24"/>
        </w:rPr>
        <w:t>Name of Lender</w:t>
      </w:r>
      <w:r w:rsidRPr="00B471C6"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Personal Account, Account #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1E693E">
        <w:rPr>
          <w:rFonts w:eastAsia="Calibri" w:cs="Times New Roman"/>
          <w:i/>
          <w:iCs/>
          <w:color w:val="FF0000"/>
          <w:sz w:val="24"/>
          <w:szCs w:val="24"/>
        </w:rPr>
        <w:t>XX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from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4A6C02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  <w:r w:rsidRPr="00EB33B0">
        <w:rPr>
          <w:rFonts w:eastAsia="Calibri" w:cs="Times New Roman"/>
          <w:i/>
          <w:iCs/>
          <w:sz w:val="24"/>
          <w:szCs w:val="24"/>
        </w:rPr>
        <w:t xml:space="preserve"> through </w:t>
      </w:r>
      <w:r>
        <w:rPr>
          <w:rFonts w:eastAsia="Calibri" w:cs="Times New Roman"/>
          <w:i/>
          <w:iCs/>
          <w:sz w:val="24"/>
          <w:szCs w:val="24"/>
        </w:rPr>
        <w:t>[</w:t>
      </w:r>
      <w:r w:rsidRPr="004A6C02">
        <w:rPr>
          <w:rFonts w:eastAsia="Calibri" w:cs="Times New Roman"/>
          <w:i/>
          <w:iCs/>
          <w:color w:val="FF0000"/>
          <w:sz w:val="24"/>
          <w:szCs w:val="24"/>
        </w:rPr>
        <w:t>date</w:t>
      </w:r>
      <w:r>
        <w:rPr>
          <w:rFonts w:eastAsia="Calibri" w:cs="Times New Roman"/>
          <w:i/>
          <w:iCs/>
          <w:sz w:val="24"/>
          <w:szCs w:val="24"/>
        </w:rPr>
        <w:t>]</w:t>
      </w:r>
    </w:p>
    <w:p w14:paraId="2FE9CB57" w14:textId="77777777" w:rsidR="002C113F" w:rsidRPr="00460EED" w:rsidRDefault="002C113F" w:rsidP="002C113F">
      <w:r w:rsidRPr="00EB33B0">
        <w:rPr>
          <w:rFonts w:eastAsia="Calibri" w:cs="Times New Roman"/>
          <w:b/>
          <w:bCs/>
          <w:i/>
          <w:iCs/>
          <w:sz w:val="24"/>
          <w:szCs w:val="24"/>
        </w:rPr>
        <w:t xml:space="preserve">Exhibit </w:t>
      </w:r>
      <w:r w:rsidRPr="00602A39">
        <w:rPr>
          <w:rFonts w:eastAsia="Calibri" w:cs="Times New Roman"/>
          <w:b/>
          <w:bCs/>
          <w:i/>
          <w:iCs/>
          <w:color w:val="FF0000"/>
          <w:sz w:val="24"/>
          <w:szCs w:val="24"/>
        </w:rPr>
        <w:t>25</w:t>
      </w:r>
      <w:r w:rsidRPr="00EB33B0">
        <w:rPr>
          <w:rFonts w:eastAsia="Calibri" w:cs="Times New Roman"/>
          <w:i/>
          <w:iCs/>
          <w:sz w:val="24"/>
          <w:szCs w:val="24"/>
        </w:rPr>
        <w:t>, Advanced Members Capital Dividend Explanation Letter</w:t>
      </w:r>
    </w:p>
    <w:p w14:paraId="03DEC979" w14:textId="77777777" w:rsidR="002C113F" w:rsidRDefault="002C113F"/>
    <w:sectPr w:rsidR="002C113F" w:rsidSect="00B1355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25B4D"/>
    <w:multiLevelType w:val="hybridMultilevel"/>
    <w:tmpl w:val="E8BE4330"/>
    <w:lvl w:ilvl="0" w:tplc="2F0C2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zMjIxt7AwNjMxMDBV0lEKTi0uzszPAykwrAUAvhkZuCwAAAA="/>
  </w:docVars>
  <w:rsids>
    <w:rsidRoot w:val="00461029"/>
    <w:rsid w:val="000016C3"/>
    <w:rsid w:val="00001852"/>
    <w:rsid w:val="00004E6E"/>
    <w:rsid w:val="00010C6E"/>
    <w:rsid w:val="00014A32"/>
    <w:rsid w:val="0002113D"/>
    <w:rsid w:val="00021894"/>
    <w:rsid w:val="00030D1E"/>
    <w:rsid w:val="000315E8"/>
    <w:rsid w:val="0003228E"/>
    <w:rsid w:val="000505C0"/>
    <w:rsid w:val="00053216"/>
    <w:rsid w:val="00053EB1"/>
    <w:rsid w:val="0005595C"/>
    <w:rsid w:val="00055E34"/>
    <w:rsid w:val="000632C6"/>
    <w:rsid w:val="0006425A"/>
    <w:rsid w:val="00066211"/>
    <w:rsid w:val="000670C3"/>
    <w:rsid w:val="00070325"/>
    <w:rsid w:val="00074976"/>
    <w:rsid w:val="00076431"/>
    <w:rsid w:val="0009501B"/>
    <w:rsid w:val="00095C07"/>
    <w:rsid w:val="00097716"/>
    <w:rsid w:val="000A2028"/>
    <w:rsid w:val="000B0FB1"/>
    <w:rsid w:val="000D633F"/>
    <w:rsid w:val="000E1208"/>
    <w:rsid w:val="000F0C55"/>
    <w:rsid w:val="000F292D"/>
    <w:rsid w:val="000F6F6C"/>
    <w:rsid w:val="00100A43"/>
    <w:rsid w:val="00100E75"/>
    <w:rsid w:val="00111916"/>
    <w:rsid w:val="00113F13"/>
    <w:rsid w:val="00130947"/>
    <w:rsid w:val="00130F15"/>
    <w:rsid w:val="001317B7"/>
    <w:rsid w:val="00133EBE"/>
    <w:rsid w:val="00134597"/>
    <w:rsid w:val="00135EF7"/>
    <w:rsid w:val="0013608C"/>
    <w:rsid w:val="0013721C"/>
    <w:rsid w:val="001376D3"/>
    <w:rsid w:val="001415D1"/>
    <w:rsid w:val="00141674"/>
    <w:rsid w:val="00142709"/>
    <w:rsid w:val="00143F41"/>
    <w:rsid w:val="0015317B"/>
    <w:rsid w:val="00170E8C"/>
    <w:rsid w:val="0017103E"/>
    <w:rsid w:val="001716CF"/>
    <w:rsid w:val="00173450"/>
    <w:rsid w:val="00174053"/>
    <w:rsid w:val="00174435"/>
    <w:rsid w:val="00176AF7"/>
    <w:rsid w:val="00180132"/>
    <w:rsid w:val="0018023F"/>
    <w:rsid w:val="00183183"/>
    <w:rsid w:val="00187037"/>
    <w:rsid w:val="00187376"/>
    <w:rsid w:val="00193584"/>
    <w:rsid w:val="001A2195"/>
    <w:rsid w:val="001A358C"/>
    <w:rsid w:val="001B2C9E"/>
    <w:rsid w:val="001C1AA2"/>
    <w:rsid w:val="001D1861"/>
    <w:rsid w:val="001D24E4"/>
    <w:rsid w:val="001D497D"/>
    <w:rsid w:val="001D5342"/>
    <w:rsid w:val="001D71C4"/>
    <w:rsid w:val="001D770F"/>
    <w:rsid w:val="001E693E"/>
    <w:rsid w:val="001F3160"/>
    <w:rsid w:val="001F4F8C"/>
    <w:rsid w:val="001F7A8C"/>
    <w:rsid w:val="00202D8B"/>
    <w:rsid w:val="002038C7"/>
    <w:rsid w:val="0020548B"/>
    <w:rsid w:val="00205936"/>
    <w:rsid w:val="00220D3A"/>
    <w:rsid w:val="00223613"/>
    <w:rsid w:val="00227ACB"/>
    <w:rsid w:val="00230F04"/>
    <w:rsid w:val="0024286A"/>
    <w:rsid w:val="00243D83"/>
    <w:rsid w:val="002444DB"/>
    <w:rsid w:val="002500E8"/>
    <w:rsid w:val="002520BB"/>
    <w:rsid w:val="0025243B"/>
    <w:rsid w:val="00252DE5"/>
    <w:rsid w:val="0025468F"/>
    <w:rsid w:val="0025479D"/>
    <w:rsid w:val="00260CE2"/>
    <w:rsid w:val="00260D4D"/>
    <w:rsid w:val="00263EB7"/>
    <w:rsid w:val="002640CB"/>
    <w:rsid w:val="00266720"/>
    <w:rsid w:val="00270848"/>
    <w:rsid w:val="00271291"/>
    <w:rsid w:val="00271432"/>
    <w:rsid w:val="002717ED"/>
    <w:rsid w:val="00281B04"/>
    <w:rsid w:val="0028227A"/>
    <w:rsid w:val="002848E1"/>
    <w:rsid w:val="00285A02"/>
    <w:rsid w:val="002969C3"/>
    <w:rsid w:val="002A3893"/>
    <w:rsid w:val="002A471F"/>
    <w:rsid w:val="002A57F1"/>
    <w:rsid w:val="002B3D9D"/>
    <w:rsid w:val="002B46BC"/>
    <w:rsid w:val="002C10A9"/>
    <w:rsid w:val="002C113F"/>
    <w:rsid w:val="002C2491"/>
    <w:rsid w:val="002C2AF8"/>
    <w:rsid w:val="002C6186"/>
    <w:rsid w:val="002D0DD6"/>
    <w:rsid w:val="002D354D"/>
    <w:rsid w:val="002D47D2"/>
    <w:rsid w:val="002D6DDB"/>
    <w:rsid w:val="002E0BF3"/>
    <w:rsid w:val="00302331"/>
    <w:rsid w:val="003034A1"/>
    <w:rsid w:val="003045F0"/>
    <w:rsid w:val="00305169"/>
    <w:rsid w:val="00316E41"/>
    <w:rsid w:val="0031710F"/>
    <w:rsid w:val="00317915"/>
    <w:rsid w:val="00324B0C"/>
    <w:rsid w:val="00326AD8"/>
    <w:rsid w:val="00332A45"/>
    <w:rsid w:val="003346F0"/>
    <w:rsid w:val="003348F0"/>
    <w:rsid w:val="00334D4A"/>
    <w:rsid w:val="0033529B"/>
    <w:rsid w:val="00335750"/>
    <w:rsid w:val="00340BFF"/>
    <w:rsid w:val="00344578"/>
    <w:rsid w:val="0034585E"/>
    <w:rsid w:val="00347B2C"/>
    <w:rsid w:val="0035039E"/>
    <w:rsid w:val="003515B6"/>
    <w:rsid w:val="00356F3E"/>
    <w:rsid w:val="00357181"/>
    <w:rsid w:val="00366BD4"/>
    <w:rsid w:val="003701A3"/>
    <w:rsid w:val="003712AF"/>
    <w:rsid w:val="003742AF"/>
    <w:rsid w:val="00374EE7"/>
    <w:rsid w:val="003864C1"/>
    <w:rsid w:val="00392224"/>
    <w:rsid w:val="00394756"/>
    <w:rsid w:val="00394FC6"/>
    <w:rsid w:val="0039615B"/>
    <w:rsid w:val="003A0324"/>
    <w:rsid w:val="003A29DC"/>
    <w:rsid w:val="003A4DF1"/>
    <w:rsid w:val="003B1DD5"/>
    <w:rsid w:val="003B5802"/>
    <w:rsid w:val="003C2C6C"/>
    <w:rsid w:val="003C45BA"/>
    <w:rsid w:val="003C486F"/>
    <w:rsid w:val="003C4AE8"/>
    <w:rsid w:val="003C72C7"/>
    <w:rsid w:val="003D21BE"/>
    <w:rsid w:val="003D3AE5"/>
    <w:rsid w:val="003D4FE0"/>
    <w:rsid w:val="003D5DAC"/>
    <w:rsid w:val="003E6A59"/>
    <w:rsid w:val="003F17F7"/>
    <w:rsid w:val="003F52BD"/>
    <w:rsid w:val="00403806"/>
    <w:rsid w:val="0040401F"/>
    <w:rsid w:val="0040603B"/>
    <w:rsid w:val="00407592"/>
    <w:rsid w:val="00411858"/>
    <w:rsid w:val="00413802"/>
    <w:rsid w:val="004274AB"/>
    <w:rsid w:val="00433375"/>
    <w:rsid w:val="00436715"/>
    <w:rsid w:val="004410B9"/>
    <w:rsid w:val="004418A8"/>
    <w:rsid w:val="00441C35"/>
    <w:rsid w:val="00446F28"/>
    <w:rsid w:val="00451C86"/>
    <w:rsid w:val="00455BC3"/>
    <w:rsid w:val="00455F50"/>
    <w:rsid w:val="0046075F"/>
    <w:rsid w:val="00461029"/>
    <w:rsid w:val="0046248A"/>
    <w:rsid w:val="004640A8"/>
    <w:rsid w:val="00467B93"/>
    <w:rsid w:val="00471C70"/>
    <w:rsid w:val="00472DD5"/>
    <w:rsid w:val="00473B3D"/>
    <w:rsid w:val="00475098"/>
    <w:rsid w:val="00475BA9"/>
    <w:rsid w:val="0048028B"/>
    <w:rsid w:val="00482498"/>
    <w:rsid w:val="00485115"/>
    <w:rsid w:val="00486BC3"/>
    <w:rsid w:val="0049015C"/>
    <w:rsid w:val="00491721"/>
    <w:rsid w:val="00491B98"/>
    <w:rsid w:val="004966CF"/>
    <w:rsid w:val="0049701B"/>
    <w:rsid w:val="004A0600"/>
    <w:rsid w:val="004A3EFC"/>
    <w:rsid w:val="004A6C02"/>
    <w:rsid w:val="004B20B3"/>
    <w:rsid w:val="004B664A"/>
    <w:rsid w:val="004C2DEB"/>
    <w:rsid w:val="004C3976"/>
    <w:rsid w:val="004D03CD"/>
    <w:rsid w:val="004D338E"/>
    <w:rsid w:val="004E150A"/>
    <w:rsid w:val="004E3921"/>
    <w:rsid w:val="004F21C1"/>
    <w:rsid w:val="004F617E"/>
    <w:rsid w:val="005028C8"/>
    <w:rsid w:val="005064FD"/>
    <w:rsid w:val="00506EF7"/>
    <w:rsid w:val="00510DC2"/>
    <w:rsid w:val="00512588"/>
    <w:rsid w:val="00513EDE"/>
    <w:rsid w:val="005159E8"/>
    <w:rsid w:val="00521E83"/>
    <w:rsid w:val="00524FC3"/>
    <w:rsid w:val="00525208"/>
    <w:rsid w:val="00527C77"/>
    <w:rsid w:val="005357FD"/>
    <w:rsid w:val="00535EFD"/>
    <w:rsid w:val="005379DC"/>
    <w:rsid w:val="00544222"/>
    <w:rsid w:val="0054676C"/>
    <w:rsid w:val="00550DAD"/>
    <w:rsid w:val="00562A09"/>
    <w:rsid w:val="00574379"/>
    <w:rsid w:val="00583A0F"/>
    <w:rsid w:val="00595F3D"/>
    <w:rsid w:val="00597626"/>
    <w:rsid w:val="005A5FFE"/>
    <w:rsid w:val="005B387E"/>
    <w:rsid w:val="005B6896"/>
    <w:rsid w:val="005C4CFE"/>
    <w:rsid w:val="005C5850"/>
    <w:rsid w:val="005C60CF"/>
    <w:rsid w:val="005D0706"/>
    <w:rsid w:val="005D20BC"/>
    <w:rsid w:val="005D7519"/>
    <w:rsid w:val="005D7FF8"/>
    <w:rsid w:val="005E1340"/>
    <w:rsid w:val="005E644F"/>
    <w:rsid w:val="005F3899"/>
    <w:rsid w:val="00601E20"/>
    <w:rsid w:val="00602423"/>
    <w:rsid w:val="00602A39"/>
    <w:rsid w:val="0060690F"/>
    <w:rsid w:val="006072AA"/>
    <w:rsid w:val="00612AC7"/>
    <w:rsid w:val="0061570C"/>
    <w:rsid w:val="0062534A"/>
    <w:rsid w:val="00627FC4"/>
    <w:rsid w:val="00631E56"/>
    <w:rsid w:val="00633F4C"/>
    <w:rsid w:val="00636A14"/>
    <w:rsid w:val="00645F02"/>
    <w:rsid w:val="00665580"/>
    <w:rsid w:val="00670A09"/>
    <w:rsid w:val="00671ED0"/>
    <w:rsid w:val="0067496A"/>
    <w:rsid w:val="006808AA"/>
    <w:rsid w:val="0068237C"/>
    <w:rsid w:val="0068295D"/>
    <w:rsid w:val="00691FC0"/>
    <w:rsid w:val="006A201D"/>
    <w:rsid w:val="006A6832"/>
    <w:rsid w:val="006B0AE4"/>
    <w:rsid w:val="006B641C"/>
    <w:rsid w:val="006B776E"/>
    <w:rsid w:val="006C418E"/>
    <w:rsid w:val="006C7596"/>
    <w:rsid w:val="006D0ACE"/>
    <w:rsid w:val="006D39E7"/>
    <w:rsid w:val="006E1321"/>
    <w:rsid w:val="006E2F25"/>
    <w:rsid w:val="006E33DC"/>
    <w:rsid w:val="006E3C9F"/>
    <w:rsid w:val="006E4FC2"/>
    <w:rsid w:val="006E50C8"/>
    <w:rsid w:val="006F19D3"/>
    <w:rsid w:val="006F2906"/>
    <w:rsid w:val="006F6941"/>
    <w:rsid w:val="00720102"/>
    <w:rsid w:val="0072076A"/>
    <w:rsid w:val="00724631"/>
    <w:rsid w:val="007304AC"/>
    <w:rsid w:val="00734AC4"/>
    <w:rsid w:val="00735654"/>
    <w:rsid w:val="00746045"/>
    <w:rsid w:val="00750FD4"/>
    <w:rsid w:val="00751D0B"/>
    <w:rsid w:val="007536A4"/>
    <w:rsid w:val="00757C22"/>
    <w:rsid w:val="00762E32"/>
    <w:rsid w:val="00765A0F"/>
    <w:rsid w:val="00771877"/>
    <w:rsid w:val="007720FC"/>
    <w:rsid w:val="00777F76"/>
    <w:rsid w:val="007822C6"/>
    <w:rsid w:val="00786DA1"/>
    <w:rsid w:val="007959ED"/>
    <w:rsid w:val="007A22E9"/>
    <w:rsid w:val="007B5BF2"/>
    <w:rsid w:val="007B7D09"/>
    <w:rsid w:val="007C207A"/>
    <w:rsid w:val="007C2AA6"/>
    <w:rsid w:val="007D250A"/>
    <w:rsid w:val="007E3F69"/>
    <w:rsid w:val="007F7DE5"/>
    <w:rsid w:val="008050C7"/>
    <w:rsid w:val="00806B43"/>
    <w:rsid w:val="00814614"/>
    <w:rsid w:val="00814A8E"/>
    <w:rsid w:val="00820E10"/>
    <w:rsid w:val="008212C7"/>
    <w:rsid w:val="00830139"/>
    <w:rsid w:val="0083080A"/>
    <w:rsid w:val="00830EC8"/>
    <w:rsid w:val="00834D67"/>
    <w:rsid w:val="008359D8"/>
    <w:rsid w:val="00835E18"/>
    <w:rsid w:val="00837BF5"/>
    <w:rsid w:val="00842AEF"/>
    <w:rsid w:val="00851736"/>
    <w:rsid w:val="00854378"/>
    <w:rsid w:val="00855410"/>
    <w:rsid w:val="00861752"/>
    <w:rsid w:val="00862654"/>
    <w:rsid w:val="008736EA"/>
    <w:rsid w:val="00873A56"/>
    <w:rsid w:val="00873F76"/>
    <w:rsid w:val="00877399"/>
    <w:rsid w:val="00891F5C"/>
    <w:rsid w:val="008A60B9"/>
    <w:rsid w:val="008B043B"/>
    <w:rsid w:val="008B0B34"/>
    <w:rsid w:val="008B358D"/>
    <w:rsid w:val="008C3652"/>
    <w:rsid w:val="008D295A"/>
    <w:rsid w:val="008D59A6"/>
    <w:rsid w:val="008D7887"/>
    <w:rsid w:val="008E7015"/>
    <w:rsid w:val="008F050C"/>
    <w:rsid w:val="008F31B6"/>
    <w:rsid w:val="008F3F0A"/>
    <w:rsid w:val="008F4A7F"/>
    <w:rsid w:val="008F534E"/>
    <w:rsid w:val="008F5A17"/>
    <w:rsid w:val="00902D56"/>
    <w:rsid w:val="0090683D"/>
    <w:rsid w:val="00911638"/>
    <w:rsid w:val="00915892"/>
    <w:rsid w:val="00921648"/>
    <w:rsid w:val="009276E5"/>
    <w:rsid w:val="009439CA"/>
    <w:rsid w:val="0094425A"/>
    <w:rsid w:val="009609DE"/>
    <w:rsid w:val="00966DA4"/>
    <w:rsid w:val="00977176"/>
    <w:rsid w:val="00980A17"/>
    <w:rsid w:val="009819F4"/>
    <w:rsid w:val="00991571"/>
    <w:rsid w:val="00992B8E"/>
    <w:rsid w:val="009942B8"/>
    <w:rsid w:val="00995905"/>
    <w:rsid w:val="009A17D8"/>
    <w:rsid w:val="009B228C"/>
    <w:rsid w:val="009B2772"/>
    <w:rsid w:val="009B2A8E"/>
    <w:rsid w:val="009C07C1"/>
    <w:rsid w:val="009C1A80"/>
    <w:rsid w:val="009C4165"/>
    <w:rsid w:val="009D47BB"/>
    <w:rsid w:val="009E16B5"/>
    <w:rsid w:val="009E2F8B"/>
    <w:rsid w:val="009E6CF7"/>
    <w:rsid w:val="009F072B"/>
    <w:rsid w:val="009F2918"/>
    <w:rsid w:val="009F5F5A"/>
    <w:rsid w:val="00A140E0"/>
    <w:rsid w:val="00A21C2D"/>
    <w:rsid w:val="00A31278"/>
    <w:rsid w:val="00A35823"/>
    <w:rsid w:val="00A366DF"/>
    <w:rsid w:val="00A52B75"/>
    <w:rsid w:val="00A52BBA"/>
    <w:rsid w:val="00A52DD3"/>
    <w:rsid w:val="00A60332"/>
    <w:rsid w:val="00A70BAE"/>
    <w:rsid w:val="00A717B7"/>
    <w:rsid w:val="00A76309"/>
    <w:rsid w:val="00A8081F"/>
    <w:rsid w:val="00A83358"/>
    <w:rsid w:val="00A90704"/>
    <w:rsid w:val="00A90C08"/>
    <w:rsid w:val="00AA2C4A"/>
    <w:rsid w:val="00AA53D8"/>
    <w:rsid w:val="00AB1A51"/>
    <w:rsid w:val="00AC4BB5"/>
    <w:rsid w:val="00AD7D56"/>
    <w:rsid w:val="00AF4FDD"/>
    <w:rsid w:val="00AF5B6C"/>
    <w:rsid w:val="00B00974"/>
    <w:rsid w:val="00B05032"/>
    <w:rsid w:val="00B06E4F"/>
    <w:rsid w:val="00B073DA"/>
    <w:rsid w:val="00B078F1"/>
    <w:rsid w:val="00B10897"/>
    <w:rsid w:val="00B13558"/>
    <w:rsid w:val="00B1480E"/>
    <w:rsid w:val="00B1674E"/>
    <w:rsid w:val="00B20A5A"/>
    <w:rsid w:val="00B21F46"/>
    <w:rsid w:val="00B25B09"/>
    <w:rsid w:val="00B3253F"/>
    <w:rsid w:val="00B33E8B"/>
    <w:rsid w:val="00B35944"/>
    <w:rsid w:val="00B40D9C"/>
    <w:rsid w:val="00B55E94"/>
    <w:rsid w:val="00B61FD6"/>
    <w:rsid w:val="00B63FFD"/>
    <w:rsid w:val="00B6558F"/>
    <w:rsid w:val="00B67ED6"/>
    <w:rsid w:val="00B745D2"/>
    <w:rsid w:val="00B76161"/>
    <w:rsid w:val="00B77124"/>
    <w:rsid w:val="00B857C3"/>
    <w:rsid w:val="00B87D51"/>
    <w:rsid w:val="00B87EF7"/>
    <w:rsid w:val="00B902D0"/>
    <w:rsid w:val="00B9104A"/>
    <w:rsid w:val="00B92CF0"/>
    <w:rsid w:val="00B977E8"/>
    <w:rsid w:val="00BA5367"/>
    <w:rsid w:val="00BB15EA"/>
    <w:rsid w:val="00BB2D73"/>
    <w:rsid w:val="00BB4B58"/>
    <w:rsid w:val="00BC000C"/>
    <w:rsid w:val="00BC2CC3"/>
    <w:rsid w:val="00BD1F98"/>
    <w:rsid w:val="00BD276A"/>
    <w:rsid w:val="00BD6A9B"/>
    <w:rsid w:val="00BE4E8E"/>
    <w:rsid w:val="00BE5326"/>
    <w:rsid w:val="00BE654C"/>
    <w:rsid w:val="00BF07A7"/>
    <w:rsid w:val="00BF1F7E"/>
    <w:rsid w:val="00BF7E6F"/>
    <w:rsid w:val="00C00908"/>
    <w:rsid w:val="00C015D8"/>
    <w:rsid w:val="00C03838"/>
    <w:rsid w:val="00C06431"/>
    <w:rsid w:val="00C10EAB"/>
    <w:rsid w:val="00C14568"/>
    <w:rsid w:val="00C21020"/>
    <w:rsid w:val="00C2781A"/>
    <w:rsid w:val="00C367FC"/>
    <w:rsid w:val="00C40263"/>
    <w:rsid w:val="00C4136C"/>
    <w:rsid w:val="00C41400"/>
    <w:rsid w:val="00C43894"/>
    <w:rsid w:val="00C44E85"/>
    <w:rsid w:val="00C468BB"/>
    <w:rsid w:val="00C53423"/>
    <w:rsid w:val="00C6369C"/>
    <w:rsid w:val="00C6546E"/>
    <w:rsid w:val="00C6677A"/>
    <w:rsid w:val="00C67866"/>
    <w:rsid w:val="00C75778"/>
    <w:rsid w:val="00C77F77"/>
    <w:rsid w:val="00C81021"/>
    <w:rsid w:val="00C8138A"/>
    <w:rsid w:val="00C843B6"/>
    <w:rsid w:val="00C86707"/>
    <w:rsid w:val="00C918F9"/>
    <w:rsid w:val="00C9311C"/>
    <w:rsid w:val="00C94784"/>
    <w:rsid w:val="00C95040"/>
    <w:rsid w:val="00C95DCA"/>
    <w:rsid w:val="00CA49D9"/>
    <w:rsid w:val="00CB0394"/>
    <w:rsid w:val="00CB7B64"/>
    <w:rsid w:val="00CC1568"/>
    <w:rsid w:val="00CC327C"/>
    <w:rsid w:val="00CC4837"/>
    <w:rsid w:val="00CD0FA4"/>
    <w:rsid w:val="00CD532E"/>
    <w:rsid w:val="00CD5A7C"/>
    <w:rsid w:val="00CE05E4"/>
    <w:rsid w:val="00CE7A43"/>
    <w:rsid w:val="00CF6F5E"/>
    <w:rsid w:val="00CF73C7"/>
    <w:rsid w:val="00D004D3"/>
    <w:rsid w:val="00D01308"/>
    <w:rsid w:val="00D06C04"/>
    <w:rsid w:val="00D10D1B"/>
    <w:rsid w:val="00D114FF"/>
    <w:rsid w:val="00D12385"/>
    <w:rsid w:val="00D170D3"/>
    <w:rsid w:val="00D171CC"/>
    <w:rsid w:val="00D20EBF"/>
    <w:rsid w:val="00D31BC5"/>
    <w:rsid w:val="00D332CF"/>
    <w:rsid w:val="00D3509C"/>
    <w:rsid w:val="00D351EA"/>
    <w:rsid w:val="00D42260"/>
    <w:rsid w:val="00D46735"/>
    <w:rsid w:val="00D537F6"/>
    <w:rsid w:val="00D542E4"/>
    <w:rsid w:val="00D57A22"/>
    <w:rsid w:val="00D60A55"/>
    <w:rsid w:val="00D63749"/>
    <w:rsid w:val="00D65F66"/>
    <w:rsid w:val="00D72628"/>
    <w:rsid w:val="00D727CD"/>
    <w:rsid w:val="00D75850"/>
    <w:rsid w:val="00D85912"/>
    <w:rsid w:val="00D876E7"/>
    <w:rsid w:val="00D911BA"/>
    <w:rsid w:val="00D916B8"/>
    <w:rsid w:val="00D91735"/>
    <w:rsid w:val="00D97740"/>
    <w:rsid w:val="00DA18D3"/>
    <w:rsid w:val="00DB48C2"/>
    <w:rsid w:val="00DC0BE4"/>
    <w:rsid w:val="00DC0EC5"/>
    <w:rsid w:val="00DC301F"/>
    <w:rsid w:val="00DC5CDA"/>
    <w:rsid w:val="00DD7DF6"/>
    <w:rsid w:val="00DE0678"/>
    <w:rsid w:val="00DE2824"/>
    <w:rsid w:val="00DE4EE1"/>
    <w:rsid w:val="00DE624B"/>
    <w:rsid w:val="00DF4C10"/>
    <w:rsid w:val="00E0525E"/>
    <w:rsid w:val="00E06C5A"/>
    <w:rsid w:val="00E104B7"/>
    <w:rsid w:val="00E13340"/>
    <w:rsid w:val="00E137B6"/>
    <w:rsid w:val="00E17190"/>
    <w:rsid w:val="00E17B08"/>
    <w:rsid w:val="00E214F5"/>
    <w:rsid w:val="00E35A6C"/>
    <w:rsid w:val="00E37A9C"/>
    <w:rsid w:val="00E4017D"/>
    <w:rsid w:val="00E4062C"/>
    <w:rsid w:val="00E42C06"/>
    <w:rsid w:val="00E45581"/>
    <w:rsid w:val="00E5034A"/>
    <w:rsid w:val="00E64BCF"/>
    <w:rsid w:val="00E67AFF"/>
    <w:rsid w:val="00E7029B"/>
    <w:rsid w:val="00E72A99"/>
    <w:rsid w:val="00E8647C"/>
    <w:rsid w:val="00E87E7B"/>
    <w:rsid w:val="00E91166"/>
    <w:rsid w:val="00E91E53"/>
    <w:rsid w:val="00E931A5"/>
    <w:rsid w:val="00E9592D"/>
    <w:rsid w:val="00EA171F"/>
    <w:rsid w:val="00EA336F"/>
    <w:rsid w:val="00EA4BEA"/>
    <w:rsid w:val="00EB0C9A"/>
    <w:rsid w:val="00EB1FE3"/>
    <w:rsid w:val="00EB2EB5"/>
    <w:rsid w:val="00EB33B0"/>
    <w:rsid w:val="00EB4345"/>
    <w:rsid w:val="00EC3395"/>
    <w:rsid w:val="00EC7F1A"/>
    <w:rsid w:val="00ED37EE"/>
    <w:rsid w:val="00ED52F3"/>
    <w:rsid w:val="00EE09AA"/>
    <w:rsid w:val="00EE48E0"/>
    <w:rsid w:val="00EF19D1"/>
    <w:rsid w:val="00EF2F02"/>
    <w:rsid w:val="00EF353D"/>
    <w:rsid w:val="00EF3E86"/>
    <w:rsid w:val="00F0102C"/>
    <w:rsid w:val="00F025A6"/>
    <w:rsid w:val="00F06D83"/>
    <w:rsid w:val="00F07495"/>
    <w:rsid w:val="00F07C68"/>
    <w:rsid w:val="00F10F21"/>
    <w:rsid w:val="00F16D76"/>
    <w:rsid w:val="00F270BA"/>
    <w:rsid w:val="00F3095D"/>
    <w:rsid w:val="00F37B81"/>
    <w:rsid w:val="00F50A55"/>
    <w:rsid w:val="00F513A7"/>
    <w:rsid w:val="00F530BB"/>
    <w:rsid w:val="00F558B8"/>
    <w:rsid w:val="00F5645F"/>
    <w:rsid w:val="00F571D6"/>
    <w:rsid w:val="00F60CD2"/>
    <w:rsid w:val="00F633BD"/>
    <w:rsid w:val="00F64389"/>
    <w:rsid w:val="00F73160"/>
    <w:rsid w:val="00F74171"/>
    <w:rsid w:val="00F75478"/>
    <w:rsid w:val="00F82194"/>
    <w:rsid w:val="00F877CF"/>
    <w:rsid w:val="00F91306"/>
    <w:rsid w:val="00F9298A"/>
    <w:rsid w:val="00FA30D9"/>
    <w:rsid w:val="00FB008F"/>
    <w:rsid w:val="00FB219E"/>
    <w:rsid w:val="00FB5E32"/>
    <w:rsid w:val="00FB646E"/>
    <w:rsid w:val="00FB77EB"/>
    <w:rsid w:val="00FC3C85"/>
    <w:rsid w:val="00FC4E5A"/>
    <w:rsid w:val="00FD201D"/>
    <w:rsid w:val="00FD3BB2"/>
    <w:rsid w:val="00FD4E50"/>
    <w:rsid w:val="00FE3A31"/>
    <w:rsid w:val="00FE3A66"/>
    <w:rsid w:val="00FE76A3"/>
    <w:rsid w:val="00FF5A3D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A1BF"/>
  <w15:chartTrackingRefBased/>
  <w15:docId w15:val="{E32D60E6-65A4-452A-B5D6-D07C1AD8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Silverman</dc:creator>
  <cp:keywords/>
  <dc:description/>
  <cp:lastModifiedBy>Sam Silverman</cp:lastModifiedBy>
  <cp:revision>2</cp:revision>
  <cp:lastPrinted>2020-05-18T10:36:00Z</cp:lastPrinted>
  <dcterms:created xsi:type="dcterms:W3CDTF">2020-09-04T08:54:00Z</dcterms:created>
  <dcterms:modified xsi:type="dcterms:W3CDTF">2020-09-04T08:54:00Z</dcterms:modified>
</cp:coreProperties>
</file>